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32C28">
      <w:pPr>
        <w:pStyle w:val="Heading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Next Generation Sunshine State Standards</w:t>
      </w:r>
    </w:p>
    <w:p w:rsidR="00000000" w:rsidRDefault="00532C28">
      <w:pPr>
        <w:pStyle w:val="Heading2"/>
        <w:rPr>
          <w:rFonts w:eastAsia="Times New Roman"/>
        </w:rPr>
      </w:pPr>
      <w:r>
        <w:rPr>
          <w:rFonts w:eastAsia="Times New Roman"/>
        </w:rPr>
        <w:t>Health Education</w:t>
      </w:r>
    </w:p>
    <w:p w:rsidR="00000000" w:rsidRDefault="00532C28">
      <w:pPr>
        <w:pStyle w:val="Heading2"/>
        <w:rPr>
          <w:rFonts w:eastAsia="Times New Roman"/>
        </w:rPr>
      </w:pPr>
      <w:r>
        <w:rPr>
          <w:rFonts w:eastAsia="Times New Roman"/>
        </w:rPr>
        <w:t>9-12</w:t>
      </w:r>
    </w:p>
    <w:p w:rsidR="00000000" w:rsidRDefault="00532C28">
      <w:pPr>
        <w:pStyle w:val="NormalWeb"/>
      </w:pPr>
      <w:r>
        <w:t>Found 8standards.</w:t>
      </w:r>
    </w:p>
    <w:p w:rsidR="00000000" w:rsidRDefault="00532C28">
      <w:pPr>
        <w:pStyle w:val="NormalWeb"/>
      </w:pPr>
      <w:r>
        <w:t> </w:t>
      </w:r>
    </w:p>
    <w:p w:rsidR="00000000" w:rsidRDefault="00532C28">
      <w:pPr>
        <w:pStyle w:val="NormalWeb"/>
      </w:pPr>
      <w:r>
        <w:rPr>
          <w:b/>
          <w:bCs/>
        </w:rPr>
        <w:t>HEALTH LITERACY: CONCEPTS</w:t>
      </w:r>
    </w:p>
    <w:p w:rsidR="00000000" w:rsidRDefault="00532C28">
      <w:pPr>
        <w:pStyle w:val="NormalWeb"/>
      </w:pPr>
      <w:r>
        <w:t> </w:t>
      </w:r>
    </w:p>
    <w:p w:rsidR="00000000" w:rsidRDefault="00532C28">
      <w:pPr>
        <w:pStyle w:val="NormalWeb"/>
      </w:pPr>
      <w:r>
        <w:t>Standard 1: Comprehend concepts related to health promotion and disease prevention to enhance health. (HE.912.C.1)</w:t>
      </w:r>
    </w:p>
    <w:p w:rsidR="00000000" w:rsidRDefault="00532C28">
      <w:pPr>
        <w:pStyle w:val="NormalWeb"/>
      </w:pPr>
      <w:r>
        <w:t> </w:t>
      </w:r>
    </w:p>
    <w:p w:rsidR="00000000" w:rsidRDefault="00532C28">
      <w:pPr>
        <w:ind w:left="720"/>
        <w:rPr>
          <w:rFonts w:eastAsia="Times New Roman"/>
        </w:rPr>
      </w:pPr>
      <w:r>
        <w:rPr>
          <w:rFonts w:eastAsia="Times New Roman"/>
        </w:rPr>
        <w:t xml:space="preserve">Benchmark: 1. </w:t>
      </w:r>
      <w:r>
        <w:rPr>
          <w:rFonts w:eastAsia="Times New Roman"/>
        </w:rPr>
        <w:t>Predict how healthy behaviors can affect health status. (HE.912.C.1.1)</w:t>
      </w:r>
    </w:p>
    <w:p w:rsidR="00000000" w:rsidRDefault="00532C28">
      <w:pPr>
        <w:ind w:left="720"/>
        <w:rPr>
          <w:rFonts w:eastAsia="Times New Roman"/>
        </w:rPr>
      </w:pPr>
      <w:r>
        <w:rPr>
          <w:rFonts w:eastAsia="Times New Roman"/>
        </w:rPr>
        <w:t>Benchmark: 2. Interpret the interrelationships of mental/emotional, intellectual, physical, and social health. (HE.912.C.1.2)</w:t>
      </w:r>
    </w:p>
    <w:p w:rsidR="00000000" w:rsidRDefault="00532C28">
      <w:pPr>
        <w:ind w:left="720"/>
        <w:rPr>
          <w:rFonts w:eastAsia="Times New Roman"/>
        </w:rPr>
      </w:pPr>
      <w:r>
        <w:rPr>
          <w:rFonts w:eastAsia="Times New Roman"/>
        </w:rPr>
        <w:t xml:space="preserve">Benchmark: 3. Evaluate how environment and personal health </w:t>
      </w:r>
      <w:r>
        <w:rPr>
          <w:rFonts w:eastAsia="Times New Roman"/>
        </w:rPr>
        <w:t>are interrelated. (HE.912.C.1.3)</w:t>
      </w:r>
    </w:p>
    <w:p w:rsidR="00000000" w:rsidRDefault="00532C28">
      <w:pPr>
        <w:ind w:left="720"/>
        <w:rPr>
          <w:rFonts w:eastAsia="Times New Roman"/>
        </w:rPr>
      </w:pPr>
      <w:r>
        <w:rPr>
          <w:rFonts w:eastAsia="Times New Roman"/>
        </w:rPr>
        <w:t>Benchmark: 4. Analyze how heredity and family history can impact personal health. (HE.912.C.1.4)</w:t>
      </w:r>
    </w:p>
    <w:p w:rsidR="00000000" w:rsidRDefault="00532C28">
      <w:pPr>
        <w:ind w:left="720"/>
        <w:rPr>
          <w:rFonts w:eastAsia="Times New Roman"/>
        </w:rPr>
      </w:pPr>
      <w:r>
        <w:rPr>
          <w:rFonts w:eastAsia="Times New Roman"/>
        </w:rPr>
        <w:t>Benchmark: 5. Propose strategies to reduce or prevent injuries and health problems. (HE.912.C.1.5)</w:t>
      </w:r>
    </w:p>
    <w:p w:rsidR="00000000" w:rsidRDefault="00532C28">
      <w:pPr>
        <w:ind w:left="720"/>
        <w:rPr>
          <w:rFonts w:eastAsia="Times New Roman"/>
        </w:rPr>
      </w:pPr>
      <w:r>
        <w:rPr>
          <w:rFonts w:eastAsia="Times New Roman"/>
        </w:rPr>
        <w:t xml:space="preserve">Benchmark: 6. Evaluate the </w:t>
      </w:r>
      <w:r>
        <w:rPr>
          <w:rFonts w:eastAsia="Times New Roman"/>
        </w:rPr>
        <w:t>relationship between access to health care and health status. (HE.912.C.1.6)</w:t>
      </w:r>
    </w:p>
    <w:p w:rsidR="00000000" w:rsidRDefault="00532C28">
      <w:pPr>
        <w:ind w:left="720"/>
        <w:rPr>
          <w:rFonts w:eastAsia="Times New Roman"/>
        </w:rPr>
      </w:pPr>
      <w:r>
        <w:rPr>
          <w:rFonts w:eastAsia="Times New Roman"/>
        </w:rPr>
        <w:t>Benchmark: 7. Assess the degree of susceptibility to injury, illness or death if engaging in unhealthy/risky behaviors. (HE.912.C.1.7)</w:t>
      </w:r>
    </w:p>
    <w:p w:rsidR="00000000" w:rsidRDefault="00532C28">
      <w:pPr>
        <w:ind w:left="720"/>
        <w:rPr>
          <w:rFonts w:eastAsia="Times New Roman"/>
        </w:rPr>
      </w:pPr>
      <w:r>
        <w:rPr>
          <w:rFonts w:eastAsia="Times New Roman"/>
        </w:rPr>
        <w:t>Benchmark: 8. Analyze strategies for prevent</w:t>
      </w:r>
      <w:r>
        <w:rPr>
          <w:rFonts w:eastAsia="Times New Roman"/>
        </w:rPr>
        <w:t>ion, detection, and treatment of communicable and chronic diseases. (HE.912.C.1.8)</w:t>
      </w:r>
    </w:p>
    <w:p w:rsidR="00000000" w:rsidRDefault="00532C28">
      <w:pPr>
        <w:pStyle w:val="NormalWeb"/>
      </w:pPr>
      <w:r>
        <w:t> </w:t>
      </w:r>
    </w:p>
    <w:p w:rsidR="00000000" w:rsidRDefault="00532C28">
      <w:pPr>
        <w:pStyle w:val="NormalWeb"/>
      </w:pPr>
      <w:r>
        <w:t>Standard 2: Analyze the influence of family, peers, culture, media, technology, and other factors on health behaviors. (HE.912.C.2)</w:t>
      </w:r>
    </w:p>
    <w:p w:rsidR="00000000" w:rsidRDefault="00532C28">
      <w:pPr>
        <w:pStyle w:val="NormalWeb"/>
      </w:pPr>
      <w:r>
        <w:t> </w:t>
      </w:r>
    </w:p>
    <w:p w:rsidR="00000000" w:rsidRDefault="00532C28">
      <w:pPr>
        <w:ind w:left="720"/>
        <w:rPr>
          <w:rFonts w:eastAsia="Times New Roman"/>
        </w:rPr>
      </w:pPr>
      <w:r>
        <w:rPr>
          <w:rFonts w:eastAsia="Times New Roman"/>
        </w:rPr>
        <w:t xml:space="preserve">Benchmark: 1. Analyze how the family </w:t>
      </w:r>
      <w:r>
        <w:rPr>
          <w:rFonts w:eastAsia="Times New Roman"/>
        </w:rPr>
        <w:t>influences the health of individuals. (HE.912.C.2.1)</w:t>
      </w:r>
    </w:p>
    <w:p w:rsidR="00000000" w:rsidRDefault="00532C28">
      <w:pPr>
        <w:ind w:left="720"/>
        <w:rPr>
          <w:rFonts w:eastAsia="Times New Roman"/>
        </w:rPr>
      </w:pPr>
      <w:r>
        <w:rPr>
          <w:rFonts w:eastAsia="Times New Roman"/>
        </w:rPr>
        <w:t>Benchmark: 2. Compare how peers influence healthy and unhealthy behaviors. (HE.912.C.2.2)</w:t>
      </w:r>
    </w:p>
    <w:p w:rsidR="00000000" w:rsidRDefault="00532C28">
      <w:pPr>
        <w:ind w:left="720"/>
        <w:rPr>
          <w:rFonts w:eastAsia="Times New Roman"/>
        </w:rPr>
      </w:pPr>
      <w:r>
        <w:rPr>
          <w:rFonts w:eastAsia="Times New Roman"/>
        </w:rPr>
        <w:t>Benchmark: 3. Assess how the school and community can affect personal health practice and behaviors. (HE.912.C.2.</w:t>
      </w:r>
      <w:r>
        <w:rPr>
          <w:rFonts w:eastAsia="Times New Roman"/>
        </w:rPr>
        <w:t>3)</w:t>
      </w:r>
    </w:p>
    <w:p w:rsidR="00000000" w:rsidRDefault="00532C28">
      <w:pPr>
        <w:ind w:left="720"/>
        <w:rPr>
          <w:rFonts w:eastAsia="Times New Roman"/>
        </w:rPr>
      </w:pPr>
      <w:r>
        <w:rPr>
          <w:rFonts w:eastAsia="Times New Roman"/>
        </w:rPr>
        <w:t>Benchmark: 4. Evaluate how public health policies and government regulations can influence health promotion and disease prevention. (HE.912.C.2.4)</w:t>
      </w:r>
    </w:p>
    <w:p w:rsidR="00000000" w:rsidRDefault="00532C28">
      <w:pPr>
        <w:ind w:left="720"/>
        <w:rPr>
          <w:rFonts w:eastAsia="Times New Roman"/>
        </w:rPr>
      </w:pPr>
      <w:r>
        <w:rPr>
          <w:rFonts w:eastAsia="Times New Roman"/>
        </w:rPr>
        <w:t>Benchmark: 5. Evaluate the effect of media on personal and family health. (HE.912.C.2.5)</w:t>
      </w:r>
    </w:p>
    <w:p w:rsidR="00000000" w:rsidRDefault="00532C28">
      <w:pPr>
        <w:ind w:left="720"/>
        <w:rPr>
          <w:rFonts w:eastAsia="Times New Roman"/>
        </w:rPr>
      </w:pPr>
      <w:r>
        <w:rPr>
          <w:rFonts w:eastAsia="Times New Roman"/>
        </w:rPr>
        <w:t>Benchmark: 6. Eva</w:t>
      </w:r>
      <w:r>
        <w:rPr>
          <w:rFonts w:eastAsia="Times New Roman"/>
        </w:rPr>
        <w:t>luate the impact of technology on personal, family, and community health. (HE.912.C.2.6)</w:t>
      </w:r>
    </w:p>
    <w:p w:rsidR="00000000" w:rsidRDefault="00532C28">
      <w:pPr>
        <w:ind w:left="720"/>
        <w:rPr>
          <w:rFonts w:eastAsia="Times New Roman"/>
        </w:rPr>
      </w:pPr>
      <w:r>
        <w:rPr>
          <w:rFonts w:eastAsia="Times New Roman"/>
        </w:rPr>
        <w:t>Benchmark: 7. Assess the consequences of health risk behaviors. (HE.912.C.2.7)</w:t>
      </w:r>
    </w:p>
    <w:p w:rsidR="00000000" w:rsidRDefault="00532C28">
      <w:pPr>
        <w:ind w:left="720"/>
        <w:rPr>
          <w:rFonts w:eastAsia="Times New Roman"/>
        </w:rPr>
      </w:pPr>
      <w:r>
        <w:rPr>
          <w:rFonts w:eastAsia="Times New Roman"/>
        </w:rPr>
        <w:t>Benchmark: 8. Analyze how the perceptions of norms influence healthy and unhealthy behav</w:t>
      </w:r>
      <w:r>
        <w:rPr>
          <w:rFonts w:eastAsia="Times New Roman"/>
        </w:rPr>
        <w:t>iors. (HE.912.C.2.8)</w:t>
      </w:r>
    </w:p>
    <w:p w:rsidR="00000000" w:rsidRDefault="00532C28">
      <w:pPr>
        <w:ind w:left="720"/>
        <w:rPr>
          <w:rFonts w:eastAsia="Times New Roman"/>
        </w:rPr>
      </w:pPr>
      <w:r>
        <w:rPr>
          <w:rFonts w:eastAsia="Times New Roman"/>
        </w:rPr>
        <w:t>Benchmark: 9. Analyze how culture supports and challenges health beliefs, practices, and behaviors. (HE.912.C.2.9)</w:t>
      </w:r>
    </w:p>
    <w:p w:rsidR="00000000" w:rsidRDefault="00532C28">
      <w:pPr>
        <w:pStyle w:val="NormalWeb"/>
      </w:pPr>
      <w:r>
        <w:t> </w:t>
      </w:r>
    </w:p>
    <w:p w:rsidR="00000000" w:rsidRDefault="00532C28">
      <w:pPr>
        <w:pStyle w:val="NormalWeb"/>
      </w:pPr>
      <w:r>
        <w:rPr>
          <w:b/>
          <w:bCs/>
        </w:rPr>
        <w:t>HEALTH LITERACY: RESPONSIBLE BEHAVIOR</w:t>
      </w:r>
    </w:p>
    <w:p w:rsidR="00000000" w:rsidRDefault="00532C28">
      <w:pPr>
        <w:pStyle w:val="NormalWeb"/>
      </w:pPr>
      <w:r>
        <w:t> </w:t>
      </w:r>
    </w:p>
    <w:p w:rsidR="00000000" w:rsidRDefault="00532C28">
      <w:pPr>
        <w:pStyle w:val="NormalWeb"/>
      </w:pPr>
      <w:r>
        <w:t>Standard 1: Demonstrate the ability to access valid health information, products, and services to enhance health. (HE.912.B.1)</w:t>
      </w:r>
    </w:p>
    <w:p w:rsidR="00000000" w:rsidRDefault="00532C28">
      <w:pPr>
        <w:pStyle w:val="NormalWeb"/>
      </w:pPr>
      <w:r>
        <w:t> </w:t>
      </w:r>
    </w:p>
    <w:p w:rsidR="00000000" w:rsidRDefault="00532C28">
      <w:pPr>
        <w:ind w:left="720"/>
        <w:rPr>
          <w:rFonts w:eastAsia="Times New Roman"/>
        </w:rPr>
      </w:pPr>
      <w:r>
        <w:rPr>
          <w:rFonts w:eastAsia="Times New Roman"/>
        </w:rPr>
        <w:t>Benchmark: 1. Verify the validity of health information, products, and services. (HE.912.B.1.1)</w:t>
      </w:r>
    </w:p>
    <w:p w:rsidR="00000000" w:rsidRDefault="00532C28">
      <w:pPr>
        <w:ind w:left="720"/>
        <w:rPr>
          <w:rFonts w:eastAsia="Times New Roman"/>
        </w:rPr>
      </w:pPr>
      <w:r>
        <w:rPr>
          <w:rFonts w:eastAsia="Times New Roman"/>
        </w:rPr>
        <w:t>Benchmark: 2. Compile data refl</w:t>
      </w:r>
      <w:r>
        <w:rPr>
          <w:rFonts w:eastAsia="Times New Roman"/>
        </w:rPr>
        <w:t>ecting the accessibility of resources from home, school, and community that provide valid health information. (HE.912.B.1.2)</w:t>
      </w:r>
    </w:p>
    <w:p w:rsidR="00000000" w:rsidRDefault="00532C28">
      <w:pPr>
        <w:ind w:left="720"/>
        <w:rPr>
          <w:rFonts w:eastAsia="Times New Roman"/>
        </w:rPr>
      </w:pPr>
      <w:r>
        <w:rPr>
          <w:rFonts w:eastAsia="Times New Roman"/>
        </w:rPr>
        <w:t>Benchmark: 3. Evaluate the accessibility of products and services that enhance health. (HE.912.B.1.3)</w:t>
      </w:r>
    </w:p>
    <w:p w:rsidR="00000000" w:rsidRDefault="00532C28">
      <w:pPr>
        <w:ind w:left="720"/>
        <w:rPr>
          <w:rFonts w:eastAsia="Times New Roman"/>
        </w:rPr>
      </w:pPr>
      <w:r>
        <w:rPr>
          <w:rFonts w:eastAsia="Times New Roman"/>
        </w:rPr>
        <w:t>Benchmark: 4. Justify when pr</w:t>
      </w:r>
      <w:r>
        <w:rPr>
          <w:rFonts w:eastAsia="Times New Roman"/>
        </w:rPr>
        <w:t>ofessional health services or providers may be required. (HE.912.B.1.4)</w:t>
      </w:r>
    </w:p>
    <w:p w:rsidR="00000000" w:rsidRDefault="00532C28">
      <w:pPr>
        <w:ind w:left="720"/>
        <w:rPr>
          <w:rFonts w:eastAsia="Times New Roman"/>
        </w:rPr>
      </w:pPr>
      <w:r>
        <w:rPr>
          <w:rFonts w:eastAsia="Times New Roman"/>
        </w:rPr>
        <w:t>Benchmark: 5. Critique valid and reliable health products and services. (HE.912.B.1.5)</w:t>
      </w:r>
    </w:p>
    <w:p w:rsidR="00000000" w:rsidRDefault="00532C28">
      <w:pPr>
        <w:ind w:left="720"/>
        <w:rPr>
          <w:rFonts w:eastAsia="Times New Roman"/>
        </w:rPr>
      </w:pPr>
      <w:r>
        <w:rPr>
          <w:rFonts w:eastAsia="Times New Roman"/>
        </w:rPr>
        <w:t>Benchmark: 6. Justify the validity of a variety of technologies to gather health information. (HE</w:t>
      </w:r>
      <w:r>
        <w:rPr>
          <w:rFonts w:eastAsia="Times New Roman"/>
        </w:rPr>
        <w:t>.912.B.1.6)</w:t>
      </w:r>
    </w:p>
    <w:p w:rsidR="00000000" w:rsidRDefault="00532C28">
      <w:pPr>
        <w:pStyle w:val="NormalWeb"/>
      </w:pPr>
      <w:r>
        <w:t> </w:t>
      </w:r>
    </w:p>
    <w:p w:rsidR="00000000" w:rsidRDefault="00532C28">
      <w:pPr>
        <w:pStyle w:val="NormalWeb"/>
      </w:pPr>
      <w:r>
        <w:t>Standard 2: Demonstrate the ability to use interpersonal communication skills to enhance health and avoid or reduce health risks. (HE.912.B.2)</w:t>
      </w:r>
    </w:p>
    <w:p w:rsidR="00000000" w:rsidRDefault="00532C28">
      <w:pPr>
        <w:pStyle w:val="NormalWeb"/>
      </w:pPr>
      <w:r>
        <w:t> </w:t>
      </w:r>
    </w:p>
    <w:p w:rsidR="00000000" w:rsidRDefault="00532C28">
      <w:pPr>
        <w:ind w:left="720"/>
        <w:rPr>
          <w:rFonts w:eastAsia="Times New Roman"/>
        </w:rPr>
      </w:pPr>
      <w:r>
        <w:rPr>
          <w:rFonts w:eastAsia="Times New Roman"/>
        </w:rPr>
        <w:t xml:space="preserve">Benchmark: 1. Explain skills needed to communicate effectively with family, peers, and others to </w:t>
      </w:r>
      <w:r>
        <w:rPr>
          <w:rFonts w:eastAsia="Times New Roman"/>
        </w:rPr>
        <w:t>enhance health. (HE.912.B.2.1)</w:t>
      </w:r>
    </w:p>
    <w:p w:rsidR="00000000" w:rsidRDefault="00532C28">
      <w:pPr>
        <w:ind w:left="720"/>
        <w:rPr>
          <w:rFonts w:eastAsia="Times New Roman"/>
        </w:rPr>
      </w:pPr>
      <w:r>
        <w:rPr>
          <w:rFonts w:eastAsia="Times New Roman"/>
        </w:rPr>
        <w:t>Benchmark: 2. Assess refusal, negotiation, and collaboration skills to enhance health and avoid or reduce health risks. (HE.912.B.2.2)</w:t>
      </w:r>
    </w:p>
    <w:p w:rsidR="00000000" w:rsidRDefault="00532C28">
      <w:pPr>
        <w:ind w:left="720"/>
        <w:rPr>
          <w:rFonts w:eastAsia="Times New Roman"/>
        </w:rPr>
      </w:pPr>
      <w:r>
        <w:rPr>
          <w:rFonts w:eastAsia="Times New Roman"/>
        </w:rPr>
        <w:t>Benchmark: 3. Demonstrate strategies to prevent, manage, or resolve interpersonal conflict</w:t>
      </w:r>
      <w:r>
        <w:rPr>
          <w:rFonts w:eastAsia="Times New Roman"/>
        </w:rPr>
        <w:t>s without harming self or others. (HE.912.B.2.3)</w:t>
      </w:r>
    </w:p>
    <w:p w:rsidR="00000000" w:rsidRDefault="00532C28">
      <w:pPr>
        <w:ind w:left="720"/>
        <w:rPr>
          <w:rFonts w:eastAsia="Times New Roman"/>
        </w:rPr>
      </w:pPr>
      <w:r>
        <w:rPr>
          <w:rFonts w:eastAsia="Times New Roman"/>
        </w:rPr>
        <w:t>Benchmark: 4. Analyze the validity of ways to ask for and offer assistance to enhance the health of self and others. (HE.912.B.2.4)</w:t>
      </w:r>
    </w:p>
    <w:p w:rsidR="00000000" w:rsidRDefault="00532C28">
      <w:pPr>
        <w:pStyle w:val="NormalWeb"/>
      </w:pPr>
      <w:r>
        <w:t> </w:t>
      </w:r>
    </w:p>
    <w:p w:rsidR="00000000" w:rsidRDefault="00532C28">
      <w:pPr>
        <w:pStyle w:val="NormalWeb"/>
      </w:pPr>
      <w:r>
        <w:t>Standard 3: Demonstrate the ability to use decision-making skills to enha</w:t>
      </w:r>
      <w:r>
        <w:t>nce health. (HE.912.B.3)</w:t>
      </w:r>
    </w:p>
    <w:p w:rsidR="00000000" w:rsidRDefault="00532C28">
      <w:pPr>
        <w:pStyle w:val="NormalWeb"/>
      </w:pPr>
      <w:r>
        <w:t> </w:t>
      </w:r>
    </w:p>
    <w:p w:rsidR="00000000" w:rsidRDefault="00532C28">
      <w:pPr>
        <w:ind w:left="720"/>
        <w:rPr>
          <w:rFonts w:eastAsia="Times New Roman"/>
        </w:rPr>
      </w:pPr>
      <w:r>
        <w:rPr>
          <w:rFonts w:eastAsia="Times New Roman"/>
        </w:rPr>
        <w:t>Benchmark: 1. Determine the value of applying a thoughtful decision-making process in health-related situations. (HE.912.B.3.1)</w:t>
      </w:r>
    </w:p>
    <w:p w:rsidR="00000000" w:rsidRDefault="00532C28">
      <w:pPr>
        <w:ind w:left="720"/>
        <w:rPr>
          <w:rFonts w:eastAsia="Times New Roman"/>
        </w:rPr>
      </w:pPr>
      <w:r>
        <w:rPr>
          <w:rFonts w:eastAsia="Times New Roman"/>
        </w:rPr>
        <w:t>Benchmark: 2. Examine barriers that can hinder healthy decision-making. (HE.912.B.3.2)</w:t>
      </w:r>
    </w:p>
    <w:p w:rsidR="00000000" w:rsidRDefault="00532C28">
      <w:pPr>
        <w:ind w:left="720"/>
        <w:rPr>
          <w:rFonts w:eastAsia="Times New Roman"/>
        </w:rPr>
      </w:pPr>
      <w:r>
        <w:rPr>
          <w:rFonts w:eastAsia="Times New Roman"/>
        </w:rPr>
        <w:t xml:space="preserve">Benchmark: 3. </w:t>
      </w:r>
      <w:r>
        <w:rPr>
          <w:rFonts w:eastAsia="Times New Roman"/>
        </w:rPr>
        <w:t>Assess whether individual or collaborative decision-making is needed to make a healthy decision. (HE.912.B.3.3)</w:t>
      </w:r>
    </w:p>
    <w:p w:rsidR="00000000" w:rsidRDefault="00532C28">
      <w:pPr>
        <w:ind w:left="720"/>
        <w:rPr>
          <w:rFonts w:eastAsia="Times New Roman"/>
        </w:rPr>
      </w:pPr>
      <w:r>
        <w:rPr>
          <w:rFonts w:eastAsia="Times New Roman"/>
        </w:rPr>
        <w:t>Benchmark: 4. Generate alternatives to health-related issues or problems. (HE.912.B.3.4)</w:t>
      </w:r>
    </w:p>
    <w:p w:rsidR="00000000" w:rsidRDefault="00532C28">
      <w:pPr>
        <w:ind w:left="720"/>
        <w:rPr>
          <w:rFonts w:eastAsia="Times New Roman"/>
        </w:rPr>
      </w:pPr>
      <w:r>
        <w:rPr>
          <w:rFonts w:eastAsia="Times New Roman"/>
        </w:rPr>
        <w:t>Benchmark: 5. Appraise the potential short-term and lon</w:t>
      </w:r>
      <w:r>
        <w:rPr>
          <w:rFonts w:eastAsia="Times New Roman"/>
        </w:rPr>
        <w:t>g-term outcomes of each alternative on self and others. (HE.912.B.3.5)</w:t>
      </w:r>
    </w:p>
    <w:p w:rsidR="00000000" w:rsidRDefault="00532C28">
      <w:pPr>
        <w:ind w:left="720"/>
        <w:rPr>
          <w:rFonts w:eastAsia="Times New Roman"/>
        </w:rPr>
      </w:pPr>
      <w:r>
        <w:rPr>
          <w:rFonts w:eastAsia="Times New Roman"/>
        </w:rPr>
        <w:t>Benchmark: 6. Employ the healthiest choice when considering all factors in making a decision. (HE.912.B.3.6)</w:t>
      </w:r>
    </w:p>
    <w:p w:rsidR="00000000" w:rsidRDefault="00532C28">
      <w:pPr>
        <w:pStyle w:val="NormalWeb"/>
      </w:pPr>
      <w:r>
        <w:t> </w:t>
      </w:r>
    </w:p>
    <w:p w:rsidR="00000000" w:rsidRDefault="00532C28">
      <w:pPr>
        <w:pStyle w:val="NormalWeb"/>
      </w:pPr>
      <w:r>
        <w:t>Standard 4: Demonstrate the ability to use goal-setting skills to enhance health. (HE.912.B.4)</w:t>
      </w:r>
    </w:p>
    <w:p w:rsidR="00000000" w:rsidRDefault="00532C28">
      <w:pPr>
        <w:pStyle w:val="NormalWeb"/>
      </w:pPr>
      <w:r>
        <w:t> </w:t>
      </w:r>
    </w:p>
    <w:p w:rsidR="00000000" w:rsidRDefault="00532C28">
      <w:pPr>
        <w:ind w:left="720"/>
        <w:rPr>
          <w:rFonts w:eastAsia="Times New Roman"/>
        </w:rPr>
      </w:pPr>
      <w:r>
        <w:rPr>
          <w:rFonts w:eastAsia="Times New Roman"/>
        </w:rPr>
        <w:t>Benchmark: 1. Evaluate personal health practices and overall health status to include all dimensions of health. (HE.912.B.4.1)</w:t>
      </w:r>
    </w:p>
    <w:p w:rsidR="00000000" w:rsidRDefault="00532C28">
      <w:pPr>
        <w:ind w:left="720"/>
        <w:rPr>
          <w:rFonts w:eastAsia="Times New Roman"/>
        </w:rPr>
      </w:pPr>
      <w:r>
        <w:rPr>
          <w:rFonts w:eastAsia="Times New Roman"/>
        </w:rPr>
        <w:t>Benchmark: 2. Formulate a plan t</w:t>
      </w:r>
      <w:r>
        <w:rPr>
          <w:rFonts w:eastAsia="Times New Roman"/>
        </w:rPr>
        <w:t>o attain a personal health goal that addresses strengths, needs, and risks. (HE.912.B.4.2)</w:t>
      </w:r>
    </w:p>
    <w:p w:rsidR="00000000" w:rsidRDefault="00532C28">
      <w:pPr>
        <w:ind w:left="720"/>
        <w:rPr>
          <w:rFonts w:eastAsia="Times New Roman"/>
        </w:rPr>
      </w:pPr>
      <w:r>
        <w:rPr>
          <w:rFonts w:eastAsia="Times New Roman"/>
        </w:rPr>
        <w:t>Benchmark: 3. Implement strategies and monitor progress in achieving a personal health goal. (HE.912.B.4.3)</w:t>
      </w:r>
    </w:p>
    <w:p w:rsidR="00000000" w:rsidRDefault="00532C28">
      <w:pPr>
        <w:ind w:left="720"/>
        <w:rPr>
          <w:rFonts w:eastAsia="Times New Roman"/>
        </w:rPr>
      </w:pPr>
      <w:r>
        <w:rPr>
          <w:rFonts w:eastAsia="Times New Roman"/>
        </w:rPr>
        <w:t>Benchmark: 4. Formulate an effective long-term personal h</w:t>
      </w:r>
      <w:r>
        <w:rPr>
          <w:rFonts w:eastAsia="Times New Roman"/>
        </w:rPr>
        <w:t>ealth plan. (HE.912.B.4.4)</w:t>
      </w:r>
    </w:p>
    <w:p w:rsidR="00000000" w:rsidRDefault="00532C28">
      <w:pPr>
        <w:pStyle w:val="NormalWeb"/>
      </w:pPr>
      <w:r>
        <w:t> </w:t>
      </w:r>
    </w:p>
    <w:p w:rsidR="00000000" w:rsidRDefault="00532C28">
      <w:pPr>
        <w:pStyle w:val="NormalWeb"/>
      </w:pPr>
      <w:r>
        <w:rPr>
          <w:b/>
          <w:bCs/>
        </w:rPr>
        <w:t>HEALTH LITERACY: PROMOTION</w:t>
      </w:r>
    </w:p>
    <w:p w:rsidR="00000000" w:rsidRDefault="00532C28">
      <w:pPr>
        <w:pStyle w:val="NormalWeb"/>
      </w:pPr>
      <w:r>
        <w:t> </w:t>
      </w:r>
    </w:p>
    <w:p w:rsidR="00000000" w:rsidRDefault="00532C28">
      <w:pPr>
        <w:pStyle w:val="NormalWeb"/>
      </w:pPr>
      <w:r>
        <w:t>Standard 1: Demonstrate the ability to practice advocacy, health-enhancing behaviors, and avoidance or reduction of health risks for oneself. (HE.912.P.1)</w:t>
      </w:r>
    </w:p>
    <w:p w:rsidR="00000000" w:rsidRDefault="00532C28">
      <w:pPr>
        <w:pStyle w:val="NormalWeb"/>
      </w:pPr>
      <w:r>
        <w:t> </w:t>
      </w:r>
    </w:p>
    <w:p w:rsidR="00000000" w:rsidRDefault="00532C28">
      <w:pPr>
        <w:ind w:left="720"/>
        <w:rPr>
          <w:rFonts w:eastAsia="Times New Roman"/>
        </w:rPr>
      </w:pPr>
      <w:r>
        <w:rPr>
          <w:rFonts w:eastAsia="Times New Roman"/>
        </w:rPr>
        <w:t>Benchmark: 1. Analyze the role of individ</w:t>
      </w:r>
      <w:r>
        <w:rPr>
          <w:rFonts w:eastAsia="Times New Roman"/>
        </w:rPr>
        <w:t>ual responsibility in enhancing health. (HE.912.P.1.1)</w:t>
      </w:r>
    </w:p>
    <w:p w:rsidR="00000000" w:rsidRDefault="00532C28">
      <w:pPr>
        <w:ind w:left="720"/>
        <w:rPr>
          <w:rFonts w:eastAsia="Times New Roman"/>
        </w:rPr>
      </w:pPr>
      <w:r>
        <w:rPr>
          <w:rFonts w:eastAsia="Times New Roman"/>
        </w:rPr>
        <w:t>Benchmark: 2. Demonstrate a variety of healthy practices and behaviors that will maintain or improve health. (HE.912.P.1.2)</w:t>
      </w:r>
    </w:p>
    <w:p w:rsidR="00000000" w:rsidRDefault="00532C28">
      <w:pPr>
        <w:ind w:left="720"/>
        <w:rPr>
          <w:rFonts w:eastAsia="Times New Roman"/>
        </w:rPr>
      </w:pPr>
      <w:r>
        <w:rPr>
          <w:rFonts w:eastAsia="Times New Roman"/>
        </w:rPr>
        <w:t>Benchmark: 3. Critique a variety of behaviors that avoid or reduce health ris</w:t>
      </w:r>
      <w:r>
        <w:rPr>
          <w:rFonts w:eastAsia="Times New Roman"/>
        </w:rPr>
        <w:t>ks. (HE.912.P.1.3)</w:t>
      </w:r>
    </w:p>
    <w:p w:rsidR="00000000" w:rsidRDefault="00532C28">
      <w:pPr>
        <w:pStyle w:val="NormalWeb"/>
      </w:pPr>
      <w:r>
        <w:t> </w:t>
      </w:r>
    </w:p>
    <w:p w:rsidR="00000000" w:rsidRDefault="00532C28">
      <w:pPr>
        <w:pStyle w:val="NormalWeb"/>
      </w:pPr>
      <w:r>
        <w:t>Standard 2: Demonstrate the ability to advocate for individual, peer, school, family, and community health. (HE.912.P.2)</w:t>
      </w:r>
    </w:p>
    <w:p w:rsidR="00000000" w:rsidRDefault="00532C28">
      <w:pPr>
        <w:pStyle w:val="NormalWeb"/>
      </w:pPr>
      <w:r>
        <w:t> </w:t>
      </w:r>
    </w:p>
    <w:p w:rsidR="00000000" w:rsidRDefault="00532C28">
      <w:pPr>
        <w:ind w:left="720"/>
        <w:rPr>
          <w:rFonts w:eastAsia="Times New Roman"/>
        </w:rPr>
      </w:pPr>
      <w:r>
        <w:rPr>
          <w:rFonts w:eastAsia="Times New Roman"/>
        </w:rPr>
        <w:t>Benchmark: 1. Utilize current, accurate data/information to formulate a health-enhancing message. (HE.912.P.2.1)</w:t>
      </w:r>
    </w:p>
    <w:p w:rsidR="00000000" w:rsidRDefault="00532C28">
      <w:pPr>
        <w:ind w:left="720"/>
        <w:rPr>
          <w:rFonts w:eastAsia="Times New Roman"/>
        </w:rPr>
      </w:pPr>
      <w:r>
        <w:rPr>
          <w:rFonts w:eastAsia="Times New Roman"/>
        </w:rPr>
        <w:t>Benchmark: 2. Demonstrate how to influence and support others in making positive health choices. (HE.912.P.2.2)</w:t>
      </w:r>
    </w:p>
    <w:p w:rsidR="00000000" w:rsidRDefault="00532C28">
      <w:pPr>
        <w:ind w:left="720"/>
        <w:rPr>
          <w:rFonts w:eastAsia="Times New Roman"/>
        </w:rPr>
      </w:pPr>
      <w:r>
        <w:rPr>
          <w:rFonts w:eastAsia="Times New Roman"/>
        </w:rPr>
        <w:t>Benchmark: 3. Work cooperatively as an advocate for improving personal, family and community health. (HE.912.P.2.3)</w:t>
      </w:r>
    </w:p>
    <w:p w:rsidR="00000000" w:rsidRDefault="00532C28">
      <w:pPr>
        <w:ind w:left="720"/>
        <w:rPr>
          <w:rFonts w:eastAsia="Times New Roman"/>
        </w:rPr>
      </w:pPr>
      <w:r>
        <w:rPr>
          <w:rFonts w:eastAsia="Times New Roman"/>
        </w:rPr>
        <w:t xml:space="preserve">Benchmark: 4. Adapt health </w:t>
      </w:r>
      <w:r>
        <w:rPr>
          <w:rFonts w:eastAsia="Times New Roman"/>
        </w:rPr>
        <w:t>messages and communication techniques to a specific target audience. (HE.912.P.2.4)</w:t>
      </w:r>
    </w:p>
    <w:p w:rsidR="00000000" w:rsidRDefault="00532C28">
      <w:pPr>
        <w:pStyle w:val="NormalWeb"/>
      </w:pPr>
      <w:r>
        <w:t> 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32C28"/>
    <w:rsid w:val="0053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781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Alfonso</dc:creator>
  <cp:lastModifiedBy>J Alfonso</cp:lastModifiedBy>
  <cp:revision>2</cp:revision>
  <dcterms:created xsi:type="dcterms:W3CDTF">2013-10-28T13:47:00Z</dcterms:created>
  <dcterms:modified xsi:type="dcterms:W3CDTF">2013-10-28T13:47:00Z</dcterms:modified>
</cp:coreProperties>
</file>