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6B" w:rsidRPr="003021B2" w:rsidRDefault="00D82BF3" w:rsidP="00282D6B">
      <w:pPr>
        <w:widowControl w:val="0"/>
        <w:autoSpaceDE w:val="0"/>
        <w:autoSpaceDN w:val="0"/>
        <w:adjustRightInd w:val="0"/>
        <w:jc w:val="center"/>
        <w:rPr>
          <w:rFonts w:ascii="Arial" w:hAnsi="Arial" w:cs="Arial"/>
          <w:b/>
          <w:bCs/>
          <w:color w:val="FF0000"/>
          <w:kern w:val="28"/>
          <w:sz w:val="40"/>
          <w:szCs w:val="40"/>
        </w:rPr>
      </w:pPr>
      <w:r w:rsidRPr="00D82BF3">
        <w:rPr>
          <w:rFonts w:ascii="Arial" w:hAnsi="Arial" w:cs="Arial"/>
          <w:i/>
          <w:noProof/>
          <w:color w:val="1F497D" w:themeColor="text2"/>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qH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sbsa&#10;h4ACAAANBQAADgAAAAAAAAAAAAAAAAAuAgAAZHJzL2Uyb0RvYy54bWxQSwECLQAUAAYACAAAACEA&#10;7Az1uOEAAAALAQAADwAAAAAAAAAAAAAAAADaBAAAZHJzL2Rvd25yZXYueG1sUEsFBgAAAAAEAAQA&#10;8wAAAOgFAAAAAA==&#10;" stroked="f">
            <v:textbox style="mso-fit-shape-to-text:t">
              <w:txbxContent>
                <w:p w:rsidR="00282D6B" w:rsidRDefault="00282D6B" w:rsidP="00282D6B">
                  <w:r>
                    <w:rPr>
                      <w:i/>
                      <w:noProof/>
                    </w:rPr>
                    <w:drawing>
                      <wp:inline distT="0" distB="0" distL="0" distR="0">
                        <wp:extent cx="616585" cy="1148080"/>
                        <wp:effectExtent l="1905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w:r>
      <w:r w:rsidR="00282D6B" w:rsidRPr="003021B2">
        <w:rPr>
          <w:rFonts w:ascii="Arial" w:hAnsi="Arial" w:cs="Arial"/>
          <w:b/>
          <w:bCs/>
          <w:color w:val="1F497D" w:themeColor="text2"/>
          <w:kern w:val="28"/>
          <w:sz w:val="40"/>
          <w:szCs w:val="40"/>
        </w:rPr>
        <w:t>U.S. INTERNATIONAL CHRISTIAN ACADEMY</w:t>
      </w:r>
    </w:p>
    <w:p w:rsidR="00282D6B" w:rsidRDefault="00282D6B" w:rsidP="00282D6B">
      <w:pPr>
        <w:pStyle w:val="NoSpacing"/>
        <w:jc w:val="center"/>
      </w:pPr>
      <w:r w:rsidRPr="009E3604">
        <w:t>Serving students since 2001</w:t>
      </w:r>
    </w:p>
    <w:p w:rsidR="00282D6B" w:rsidRPr="003A0832" w:rsidRDefault="00282D6B" w:rsidP="00282D6B">
      <w:pPr>
        <w:pStyle w:val="NoSpacing"/>
        <w:jc w:val="center"/>
        <w:rPr>
          <w:rFonts w:ascii="Arial" w:hAnsi="Arial" w:cs="Arial"/>
          <w:b/>
          <w:bCs/>
          <w:kern w:val="28"/>
          <w:sz w:val="40"/>
          <w:szCs w:val="40"/>
        </w:rPr>
      </w:pPr>
      <w:r>
        <w:rPr>
          <w:b/>
          <w:i/>
        </w:rPr>
        <w:t>Owned and Operated</w:t>
      </w:r>
      <w:r w:rsidRPr="009E3604">
        <w:rPr>
          <w:b/>
          <w:i/>
        </w:rPr>
        <w:t xml:space="preserve"> by Teachers</w:t>
      </w:r>
    </w:p>
    <w:p w:rsidR="00282D6B" w:rsidRPr="009E3604" w:rsidRDefault="00282D6B" w:rsidP="00282D6B">
      <w:pPr>
        <w:pStyle w:val="NoSpacing"/>
        <w:jc w:val="center"/>
        <w:rPr>
          <w:i/>
        </w:rPr>
      </w:pPr>
      <w:proofErr w:type="gramStart"/>
      <w:r>
        <w:rPr>
          <w:i/>
        </w:rPr>
        <w:t>w</w:t>
      </w:r>
      <w:r w:rsidRPr="009E3604">
        <w:rPr>
          <w:i/>
        </w:rPr>
        <w:t>ith</w:t>
      </w:r>
      <w:proofErr w:type="gramEnd"/>
      <w:r w:rsidRPr="009E3604">
        <w:rPr>
          <w:i/>
        </w:rPr>
        <w:t xml:space="preserve"> 25 years of experience</w:t>
      </w:r>
      <w:r>
        <w:rPr>
          <w:i/>
        </w:rPr>
        <w:t xml:space="preserve"> in Teaching and Administration</w:t>
      </w:r>
    </w:p>
    <w:p w:rsidR="00282D6B" w:rsidRDefault="00D82BF3" w:rsidP="00282D6B">
      <w:pPr>
        <w:pStyle w:val="NoSpacing"/>
        <w:jc w:val="center"/>
        <w:rPr>
          <w:b/>
          <w:color w:val="000000"/>
          <w:sz w:val="24"/>
          <w:szCs w:val="24"/>
        </w:rPr>
      </w:pPr>
      <w:hyperlink r:id="rId7" w:history="1">
        <w:r w:rsidR="00282D6B" w:rsidRPr="005362A9">
          <w:rPr>
            <w:rStyle w:val="Hyperlink"/>
            <w:b/>
            <w:sz w:val="24"/>
            <w:szCs w:val="24"/>
          </w:rPr>
          <w:t>www.usicahs.org</w:t>
        </w:r>
      </w:hyperlink>
    </w:p>
    <w:p w:rsidR="00282D6B" w:rsidRDefault="00D82BF3" w:rsidP="00282D6B">
      <w:pPr>
        <w:pStyle w:val="NoSpacing"/>
        <w:jc w:val="center"/>
        <w:rPr>
          <w:rStyle w:val="Hyperlink"/>
          <w:b/>
          <w:sz w:val="24"/>
          <w:szCs w:val="24"/>
        </w:rPr>
      </w:pPr>
      <w:hyperlink r:id="rId8" w:history="1">
        <w:r w:rsidR="00282D6B" w:rsidRPr="005362A9">
          <w:rPr>
            <w:rStyle w:val="Hyperlink"/>
            <w:b/>
            <w:sz w:val="24"/>
            <w:szCs w:val="24"/>
          </w:rPr>
          <w:t>admin@USICAHS.ORG</w:t>
        </w:r>
      </w:hyperlink>
    </w:p>
    <w:p w:rsidR="00282D6B" w:rsidRDefault="00282D6B" w:rsidP="00282D6B">
      <w:pPr>
        <w:pStyle w:val="NoSpacing"/>
        <w:jc w:val="center"/>
        <w:rPr>
          <w:rStyle w:val="Hyperlink"/>
          <w:b/>
          <w:sz w:val="24"/>
          <w:szCs w:val="24"/>
        </w:rPr>
      </w:pPr>
    </w:p>
    <w:p w:rsidR="00282D6B" w:rsidRDefault="008712FE" w:rsidP="00282D6B">
      <w:pPr>
        <w:pStyle w:val="NoSpacing"/>
        <w:jc w:val="center"/>
        <w:rPr>
          <w:b/>
          <w:color w:val="0000FF"/>
          <w:sz w:val="24"/>
          <w:szCs w:val="24"/>
          <w:u w:val="single"/>
        </w:rPr>
      </w:pPr>
      <w:r>
        <w:rPr>
          <w:rFonts w:ascii="Algerian" w:hAnsi="Algerian"/>
          <w:b/>
          <w:noProof/>
          <w:sz w:val="28"/>
          <w:szCs w:val="28"/>
        </w:rPr>
        <w:drawing>
          <wp:inline distT="0" distB="0" distL="0" distR="0">
            <wp:extent cx="2860040" cy="5956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860040" cy="595630"/>
                    </a:xfrm>
                    <a:prstGeom prst="rect">
                      <a:avLst/>
                    </a:prstGeom>
                    <a:noFill/>
                    <a:ln w="9525">
                      <a:noFill/>
                      <a:miter lim="800000"/>
                      <a:headEnd/>
                      <a:tailEnd/>
                    </a:ln>
                  </pic:spPr>
                </pic:pic>
              </a:graphicData>
            </a:graphic>
          </wp:inline>
        </w:drawing>
      </w:r>
    </w:p>
    <w:p w:rsidR="00282D6B" w:rsidRPr="00680B9E" w:rsidRDefault="00282D6B" w:rsidP="00282D6B">
      <w:pPr>
        <w:pStyle w:val="NoSpacing"/>
        <w:jc w:val="center"/>
        <w:rPr>
          <w:rFonts w:cs="Times New Roman"/>
          <w:i/>
          <w:color w:val="000000"/>
          <w:sz w:val="20"/>
          <w:szCs w:val="20"/>
        </w:rPr>
      </w:pPr>
      <w:r w:rsidRPr="00680B9E">
        <w:rPr>
          <w:rFonts w:cs="Times New Roman"/>
          <w:i/>
          <w:color w:val="000000"/>
          <w:sz w:val="20"/>
          <w:szCs w:val="20"/>
        </w:rPr>
        <w:t xml:space="preserve">  U.S. International Christian Academy is based on the concept that “God is the source of all life, truth, and knowledge. Therefore, true learning begins by knowing God”.</w:t>
      </w:r>
    </w:p>
    <w:p w:rsidR="00AF7C0B" w:rsidRDefault="00AF7C0B">
      <w:pPr>
        <w:widowControl w:val="0"/>
        <w:autoSpaceDE w:val="0"/>
        <w:autoSpaceDN w:val="0"/>
        <w:adjustRightInd w:val="0"/>
        <w:spacing w:after="0" w:line="240" w:lineRule="auto"/>
        <w:jc w:val="center"/>
        <w:rPr>
          <w:rFonts w:ascii="Arial" w:hAnsi="Arial" w:cs="Arial"/>
          <w:b/>
          <w:bCs/>
          <w:sz w:val="28"/>
          <w:szCs w:val="28"/>
          <w:u w:val="single"/>
        </w:rPr>
      </w:pPr>
    </w:p>
    <w:p w:rsidR="00282D6B" w:rsidRPr="00282D6B" w:rsidRDefault="00282D6B">
      <w:pPr>
        <w:widowControl w:val="0"/>
        <w:autoSpaceDE w:val="0"/>
        <w:autoSpaceDN w:val="0"/>
        <w:adjustRightInd w:val="0"/>
        <w:spacing w:after="0" w:line="240" w:lineRule="auto"/>
        <w:jc w:val="center"/>
        <w:rPr>
          <w:rFonts w:ascii="Arial" w:hAnsi="Arial" w:cs="Arial"/>
          <w:b/>
          <w:bCs/>
          <w:sz w:val="28"/>
          <w:szCs w:val="28"/>
          <w:u w:val="single"/>
        </w:rPr>
      </w:pPr>
    </w:p>
    <w:p w:rsidR="00AF7C0B" w:rsidRPr="00282D6B" w:rsidRDefault="00F56D98" w:rsidP="00187176">
      <w:pPr>
        <w:widowControl w:val="0"/>
        <w:autoSpaceDE w:val="0"/>
        <w:autoSpaceDN w:val="0"/>
        <w:adjustRightInd w:val="0"/>
        <w:spacing w:after="0" w:line="240" w:lineRule="auto"/>
        <w:jc w:val="center"/>
        <w:rPr>
          <w:rFonts w:ascii="Arial" w:hAnsi="Arial" w:cs="Arial"/>
          <w:b/>
          <w:bCs/>
          <w:sz w:val="28"/>
          <w:szCs w:val="28"/>
          <w:u w:val="single"/>
        </w:rPr>
      </w:pPr>
      <w:r w:rsidRPr="00282D6B">
        <w:rPr>
          <w:rFonts w:ascii="Arial" w:hAnsi="Arial" w:cs="Arial"/>
          <w:b/>
          <w:bCs/>
          <w:sz w:val="28"/>
          <w:szCs w:val="28"/>
          <w:u w:val="single"/>
        </w:rPr>
        <w:t>Termination</w:t>
      </w:r>
      <w:r w:rsidR="00282D6B" w:rsidRPr="00282D6B">
        <w:rPr>
          <w:rFonts w:ascii="Arial" w:hAnsi="Arial" w:cs="Arial"/>
          <w:b/>
          <w:bCs/>
          <w:sz w:val="28"/>
          <w:szCs w:val="28"/>
          <w:u w:val="single"/>
        </w:rPr>
        <w:t>/Exit Interview</w:t>
      </w:r>
      <w:r w:rsidRPr="00282D6B">
        <w:rPr>
          <w:rFonts w:ascii="Arial" w:hAnsi="Arial" w:cs="Arial"/>
          <w:b/>
          <w:bCs/>
          <w:sz w:val="28"/>
          <w:szCs w:val="28"/>
          <w:u w:val="single"/>
        </w:rPr>
        <w:t xml:space="preserve"> Meeting Checklist</w:t>
      </w:r>
    </w:p>
    <w:p w:rsidR="00AF7C0B" w:rsidRDefault="00AF7C0B" w:rsidP="00187176">
      <w:pPr>
        <w:widowControl w:val="0"/>
        <w:autoSpaceDE w:val="0"/>
        <w:autoSpaceDN w:val="0"/>
        <w:adjustRightInd w:val="0"/>
        <w:spacing w:after="0" w:line="240" w:lineRule="auto"/>
        <w:rPr>
          <w:rFonts w:ascii="Arial" w:hAnsi="Arial" w:cs="Arial"/>
          <w:b/>
          <w:bCs/>
        </w:rPr>
      </w:pPr>
    </w:p>
    <w:p w:rsidR="00282D6B" w:rsidRDefault="00282D6B" w:rsidP="00187176">
      <w:pPr>
        <w:widowControl w:val="0"/>
        <w:autoSpaceDE w:val="0"/>
        <w:autoSpaceDN w:val="0"/>
        <w:adjustRightInd w:val="0"/>
        <w:spacing w:after="0" w:line="240" w:lineRule="auto"/>
        <w:rPr>
          <w:rFonts w:ascii="Arial" w:hAnsi="Arial" w:cs="Arial"/>
        </w:rPr>
      </w:pPr>
    </w:p>
    <w:p w:rsidR="00AF7C0B" w:rsidRPr="00282D6B" w:rsidRDefault="00F56D98" w:rsidP="00187176">
      <w:pPr>
        <w:widowControl w:val="0"/>
        <w:autoSpaceDE w:val="0"/>
        <w:autoSpaceDN w:val="0"/>
        <w:adjustRightInd w:val="0"/>
        <w:spacing w:after="0" w:line="240" w:lineRule="auto"/>
        <w:jc w:val="center"/>
        <w:rPr>
          <w:rFonts w:ascii="Arial" w:hAnsi="Arial" w:cs="Arial"/>
          <w:b/>
        </w:rPr>
      </w:pPr>
      <w:r w:rsidRPr="00282D6B">
        <w:rPr>
          <w:rFonts w:ascii="Arial" w:hAnsi="Arial" w:cs="Arial"/>
          <w:b/>
        </w:rPr>
        <w:t>Conduct the meeting in sequence as follows:</w:t>
      </w:r>
    </w:p>
    <w:p w:rsidR="00AF7C0B" w:rsidRDefault="00AF7C0B" w:rsidP="00187176">
      <w:pPr>
        <w:widowControl w:val="0"/>
        <w:autoSpaceDE w:val="0"/>
        <w:autoSpaceDN w:val="0"/>
        <w:adjustRightInd w:val="0"/>
        <w:spacing w:after="0" w:line="240" w:lineRule="auto"/>
        <w:rPr>
          <w:rFonts w:ascii="Arial" w:hAnsi="Arial" w:cs="Arial"/>
        </w:rPr>
      </w:pPr>
    </w:p>
    <w:p w:rsidR="00AF7C0B" w:rsidRDefault="00F56D98" w:rsidP="00187176">
      <w:pPr>
        <w:widowControl w:val="0"/>
        <w:autoSpaceDE w:val="0"/>
        <w:autoSpaceDN w:val="0"/>
        <w:adjustRightInd w:val="0"/>
        <w:spacing w:after="0" w:line="240" w:lineRule="auto"/>
        <w:rPr>
          <w:rFonts w:ascii="Arial" w:hAnsi="Arial" w:cs="Arial"/>
        </w:rPr>
      </w:pPr>
      <w:r>
        <w:rPr>
          <w:rFonts w:ascii="Arial" w:hAnsi="Arial" w:cs="Arial"/>
        </w:rPr>
        <w:t xml:space="preserve">1.  Tell the employee the purpose of the meeting. </w:t>
      </w:r>
      <w:r>
        <w:rPr>
          <w:rFonts w:ascii="Arial" w:hAnsi="Arial" w:cs="Arial"/>
          <w:b/>
          <w:bCs/>
        </w:rPr>
        <w:t xml:space="preserve"> </w:t>
      </w:r>
      <w:r>
        <w:rPr>
          <w:rFonts w:ascii="Arial" w:hAnsi="Arial" w:cs="Arial"/>
        </w:rPr>
        <w:t>Although the reason for termination should be communicated, there is no need to go through a step-by-step analysis of the documentation supporting the reason for discharge.</w:t>
      </w:r>
    </w:p>
    <w:p w:rsidR="00AF7C0B" w:rsidRDefault="00AF7C0B" w:rsidP="00187176">
      <w:pPr>
        <w:widowControl w:val="0"/>
        <w:autoSpaceDE w:val="0"/>
        <w:autoSpaceDN w:val="0"/>
        <w:adjustRightInd w:val="0"/>
        <w:spacing w:after="0" w:line="240" w:lineRule="auto"/>
        <w:rPr>
          <w:rFonts w:ascii="Arial" w:hAnsi="Arial" w:cs="Arial"/>
        </w:rPr>
      </w:pPr>
    </w:p>
    <w:p w:rsidR="00AF7C0B" w:rsidRDefault="00F56D98" w:rsidP="00187176">
      <w:pPr>
        <w:widowControl w:val="0"/>
        <w:autoSpaceDE w:val="0"/>
        <w:autoSpaceDN w:val="0"/>
        <w:adjustRightInd w:val="0"/>
        <w:spacing w:after="0" w:line="240" w:lineRule="auto"/>
        <w:rPr>
          <w:rFonts w:ascii="Arial" w:hAnsi="Arial" w:cs="Arial"/>
        </w:rPr>
      </w:pPr>
      <w:r>
        <w:rPr>
          <w:rFonts w:ascii="Arial" w:hAnsi="Arial" w:cs="Arial"/>
        </w:rPr>
        <w:t>2.  Advise that the decision is final and cannot be reversed.</w:t>
      </w:r>
    </w:p>
    <w:p w:rsidR="00AF7C0B" w:rsidRDefault="00AF7C0B" w:rsidP="00187176">
      <w:pPr>
        <w:widowControl w:val="0"/>
        <w:autoSpaceDE w:val="0"/>
        <w:autoSpaceDN w:val="0"/>
        <w:adjustRightInd w:val="0"/>
        <w:spacing w:after="0" w:line="240" w:lineRule="auto"/>
        <w:rPr>
          <w:rFonts w:ascii="Arial" w:hAnsi="Arial" w:cs="Arial"/>
        </w:rPr>
      </w:pPr>
    </w:p>
    <w:p w:rsidR="00AF7C0B" w:rsidRDefault="00F56D98" w:rsidP="00187176">
      <w:pPr>
        <w:widowControl w:val="0"/>
        <w:autoSpaceDE w:val="0"/>
        <w:autoSpaceDN w:val="0"/>
        <w:adjustRightInd w:val="0"/>
        <w:spacing w:after="0" w:line="240" w:lineRule="auto"/>
        <w:rPr>
          <w:rFonts w:ascii="Arial" w:hAnsi="Arial" w:cs="Arial"/>
        </w:rPr>
      </w:pPr>
      <w:r>
        <w:rPr>
          <w:rFonts w:ascii="Arial" w:hAnsi="Arial" w:cs="Arial"/>
        </w:rPr>
        <w:t>3.  Where appropriate, advise that alternative in-house positions were explored.</w:t>
      </w:r>
    </w:p>
    <w:p w:rsidR="00AF7C0B" w:rsidRDefault="00AF7C0B" w:rsidP="00187176">
      <w:pPr>
        <w:widowControl w:val="0"/>
        <w:autoSpaceDE w:val="0"/>
        <w:autoSpaceDN w:val="0"/>
        <w:adjustRightInd w:val="0"/>
        <w:spacing w:after="0" w:line="240" w:lineRule="auto"/>
        <w:rPr>
          <w:rFonts w:ascii="Arial" w:hAnsi="Arial" w:cs="Arial"/>
        </w:rPr>
      </w:pPr>
    </w:p>
    <w:p w:rsidR="00AF7C0B" w:rsidRDefault="00F56D98" w:rsidP="00187176">
      <w:pPr>
        <w:widowControl w:val="0"/>
        <w:autoSpaceDE w:val="0"/>
        <w:autoSpaceDN w:val="0"/>
        <w:adjustRightInd w:val="0"/>
        <w:spacing w:after="0" w:line="240" w:lineRule="auto"/>
        <w:rPr>
          <w:rFonts w:ascii="Arial" w:hAnsi="Arial" w:cs="Arial"/>
        </w:rPr>
      </w:pPr>
      <w:r>
        <w:rPr>
          <w:rFonts w:ascii="Arial" w:hAnsi="Arial" w:cs="Arial"/>
        </w:rPr>
        <w:t>4.  Emphasize that all relevant factors were reviewed.</w:t>
      </w:r>
    </w:p>
    <w:p w:rsidR="00AF7C0B" w:rsidRDefault="00AF7C0B" w:rsidP="00187176">
      <w:pPr>
        <w:widowControl w:val="0"/>
        <w:autoSpaceDE w:val="0"/>
        <w:autoSpaceDN w:val="0"/>
        <w:adjustRightInd w:val="0"/>
        <w:spacing w:after="0" w:line="240" w:lineRule="auto"/>
        <w:rPr>
          <w:rFonts w:ascii="Arial" w:hAnsi="Arial" w:cs="Arial"/>
        </w:rPr>
      </w:pPr>
    </w:p>
    <w:p w:rsidR="00AF7C0B" w:rsidRDefault="00F56D98" w:rsidP="00187176">
      <w:pPr>
        <w:widowControl w:val="0"/>
        <w:autoSpaceDE w:val="0"/>
        <w:autoSpaceDN w:val="0"/>
        <w:adjustRightInd w:val="0"/>
        <w:spacing w:after="0" w:line="240" w:lineRule="auto"/>
        <w:rPr>
          <w:rFonts w:ascii="Arial" w:hAnsi="Arial" w:cs="Arial"/>
        </w:rPr>
      </w:pPr>
      <w:r>
        <w:rPr>
          <w:rFonts w:ascii="Arial" w:hAnsi="Arial" w:cs="Arial"/>
        </w:rPr>
        <w:t>5.  If applicable, stress that everyone involved in management activities agreed to the decision.</w:t>
      </w:r>
    </w:p>
    <w:p w:rsidR="00AF7C0B" w:rsidRDefault="00AF7C0B" w:rsidP="00187176">
      <w:pPr>
        <w:widowControl w:val="0"/>
        <w:autoSpaceDE w:val="0"/>
        <w:autoSpaceDN w:val="0"/>
        <w:adjustRightInd w:val="0"/>
        <w:spacing w:after="0" w:line="240" w:lineRule="auto"/>
        <w:rPr>
          <w:rFonts w:ascii="Arial" w:hAnsi="Arial" w:cs="Arial"/>
        </w:rPr>
      </w:pPr>
    </w:p>
    <w:p w:rsidR="00AF7C0B" w:rsidRDefault="00F56D98" w:rsidP="00187176">
      <w:pPr>
        <w:widowControl w:val="0"/>
        <w:autoSpaceDE w:val="0"/>
        <w:autoSpaceDN w:val="0"/>
        <w:adjustRightInd w:val="0"/>
        <w:spacing w:after="0" w:line="240" w:lineRule="auto"/>
        <w:rPr>
          <w:rFonts w:ascii="Arial" w:hAnsi="Arial" w:cs="Arial"/>
        </w:rPr>
      </w:pPr>
      <w:r>
        <w:rPr>
          <w:rFonts w:ascii="Arial" w:hAnsi="Arial" w:cs="Arial"/>
        </w:rPr>
        <w:t>6.  Tell the employee the effective date of the termination.</w:t>
      </w:r>
    </w:p>
    <w:p w:rsidR="00AF7C0B" w:rsidRDefault="00AF7C0B" w:rsidP="00187176">
      <w:pPr>
        <w:widowControl w:val="0"/>
        <w:autoSpaceDE w:val="0"/>
        <w:autoSpaceDN w:val="0"/>
        <w:adjustRightInd w:val="0"/>
        <w:spacing w:after="0" w:line="240" w:lineRule="auto"/>
        <w:rPr>
          <w:rFonts w:ascii="Arial" w:hAnsi="Arial" w:cs="Arial"/>
        </w:rPr>
      </w:pPr>
    </w:p>
    <w:p w:rsidR="00AF7C0B" w:rsidRDefault="00F56D98" w:rsidP="00187176">
      <w:pPr>
        <w:widowControl w:val="0"/>
        <w:autoSpaceDE w:val="0"/>
        <w:autoSpaceDN w:val="0"/>
        <w:adjustRightInd w:val="0"/>
        <w:spacing w:after="0" w:line="240" w:lineRule="auto"/>
        <w:rPr>
          <w:rFonts w:ascii="Arial" w:hAnsi="Arial" w:cs="Arial"/>
        </w:rPr>
      </w:pPr>
      <w:r>
        <w:rPr>
          <w:rFonts w:ascii="Arial" w:hAnsi="Arial" w:cs="Arial"/>
        </w:rPr>
        <w:t xml:space="preserve">7.  Review with the employee a written summary of benefits. </w:t>
      </w:r>
      <w:r>
        <w:rPr>
          <w:rFonts w:ascii="Arial" w:hAnsi="Arial" w:cs="Arial"/>
          <w:b/>
          <w:bCs/>
        </w:rPr>
        <w:t xml:space="preserve"> </w:t>
      </w:r>
      <w:r>
        <w:rPr>
          <w:rFonts w:ascii="Arial" w:hAnsi="Arial" w:cs="Arial"/>
        </w:rPr>
        <w:t>This summary should include, where applicable, severance pay, other benefits and re-employment assistance.</w:t>
      </w:r>
    </w:p>
    <w:p w:rsidR="00AF7C0B" w:rsidRDefault="00AF7C0B" w:rsidP="00187176">
      <w:pPr>
        <w:widowControl w:val="0"/>
        <w:autoSpaceDE w:val="0"/>
        <w:autoSpaceDN w:val="0"/>
        <w:adjustRightInd w:val="0"/>
        <w:spacing w:after="0" w:line="240" w:lineRule="auto"/>
        <w:rPr>
          <w:rFonts w:ascii="Arial" w:hAnsi="Arial" w:cs="Arial"/>
        </w:rPr>
      </w:pPr>
    </w:p>
    <w:p w:rsidR="00AF7C0B" w:rsidRDefault="00F56D98" w:rsidP="00187176">
      <w:pPr>
        <w:widowControl w:val="0"/>
        <w:autoSpaceDE w:val="0"/>
        <w:autoSpaceDN w:val="0"/>
        <w:adjustRightInd w:val="0"/>
        <w:spacing w:after="0" w:line="240" w:lineRule="auto"/>
        <w:rPr>
          <w:rFonts w:ascii="Arial" w:hAnsi="Arial" w:cs="Arial"/>
        </w:rPr>
      </w:pPr>
      <w:r>
        <w:rPr>
          <w:rFonts w:ascii="Arial" w:hAnsi="Arial" w:cs="Arial"/>
        </w:rPr>
        <w:t xml:space="preserve">8.  Have final paychecks ready. </w:t>
      </w:r>
      <w:r>
        <w:rPr>
          <w:rFonts w:ascii="Arial" w:hAnsi="Arial" w:cs="Arial"/>
          <w:b/>
          <w:bCs/>
        </w:rPr>
        <w:t xml:space="preserve"> </w:t>
      </w:r>
      <w:r>
        <w:rPr>
          <w:rFonts w:ascii="Arial" w:hAnsi="Arial" w:cs="Arial"/>
        </w:rPr>
        <w:t>If the employee is to leave immediately, have any final checks, benefits or vacation payments prepared and inform the employee how to collect his or her personal belongings and leave the premises.</w:t>
      </w:r>
    </w:p>
    <w:p w:rsidR="00282D6B" w:rsidRDefault="00282D6B" w:rsidP="00187176">
      <w:pPr>
        <w:widowControl w:val="0"/>
        <w:autoSpaceDE w:val="0"/>
        <w:autoSpaceDN w:val="0"/>
        <w:adjustRightInd w:val="0"/>
        <w:spacing w:after="0" w:line="240" w:lineRule="auto"/>
        <w:rPr>
          <w:rFonts w:ascii="Arial" w:hAnsi="Arial" w:cs="Arial"/>
        </w:rPr>
      </w:pPr>
    </w:p>
    <w:p w:rsidR="00282D6B" w:rsidRDefault="00282D6B" w:rsidP="00187176">
      <w:pPr>
        <w:widowControl w:val="0"/>
        <w:autoSpaceDE w:val="0"/>
        <w:autoSpaceDN w:val="0"/>
        <w:adjustRightInd w:val="0"/>
        <w:spacing w:after="0" w:line="240" w:lineRule="auto"/>
        <w:rPr>
          <w:rFonts w:ascii="Arial" w:hAnsi="Arial" w:cs="Arial"/>
        </w:rPr>
      </w:pPr>
    </w:p>
    <w:p w:rsidR="00282D6B" w:rsidRDefault="00282D6B" w:rsidP="00187176">
      <w:pPr>
        <w:widowControl w:val="0"/>
        <w:autoSpaceDE w:val="0"/>
        <w:autoSpaceDN w:val="0"/>
        <w:adjustRightInd w:val="0"/>
        <w:spacing w:after="0" w:line="240" w:lineRule="auto"/>
        <w:rPr>
          <w:rFonts w:ascii="Arial" w:hAnsi="Arial" w:cs="Arial"/>
        </w:rPr>
      </w:pPr>
    </w:p>
    <w:p w:rsidR="00282D6B" w:rsidRDefault="00282D6B" w:rsidP="00187176">
      <w:pPr>
        <w:widowControl w:val="0"/>
        <w:autoSpaceDE w:val="0"/>
        <w:autoSpaceDN w:val="0"/>
        <w:adjustRightInd w:val="0"/>
        <w:spacing w:after="0" w:line="240" w:lineRule="auto"/>
        <w:rPr>
          <w:rFonts w:ascii="Arial" w:hAnsi="Arial" w:cs="Arial"/>
        </w:rPr>
      </w:pPr>
    </w:p>
    <w:p w:rsidR="00282D6B" w:rsidRDefault="00282D6B" w:rsidP="00187176">
      <w:pPr>
        <w:widowControl w:val="0"/>
        <w:autoSpaceDE w:val="0"/>
        <w:autoSpaceDN w:val="0"/>
        <w:adjustRightInd w:val="0"/>
        <w:spacing w:after="0" w:line="240" w:lineRule="auto"/>
        <w:rPr>
          <w:rFonts w:ascii="Arial" w:hAnsi="Arial" w:cs="Arial"/>
        </w:rPr>
      </w:pPr>
    </w:p>
    <w:p w:rsidR="00282D6B" w:rsidRDefault="00282D6B" w:rsidP="00187176">
      <w:pPr>
        <w:widowControl w:val="0"/>
        <w:autoSpaceDE w:val="0"/>
        <w:autoSpaceDN w:val="0"/>
        <w:adjustRightInd w:val="0"/>
        <w:spacing w:after="0" w:line="240" w:lineRule="auto"/>
        <w:rPr>
          <w:rFonts w:ascii="Arial" w:hAnsi="Arial" w:cs="Arial"/>
        </w:rPr>
      </w:pPr>
    </w:p>
    <w:p w:rsidR="00282D6B" w:rsidRDefault="00282D6B" w:rsidP="00187176">
      <w:pPr>
        <w:widowControl w:val="0"/>
        <w:autoSpaceDE w:val="0"/>
        <w:autoSpaceDN w:val="0"/>
        <w:adjustRightInd w:val="0"/>
        <w:spacing w:after="0" w:line="240" w:lineRule="auto"/>
        <w:rPr>
          <w:rFonts w:ascii="Arial" w:hAnsi="Arial" w:cs="Arial"/>
        </w:rPr>
      </w:pPr>
    </w:p>
    <w:p w:rsidR="00AF7C0B" w:rsidRDefault="00AF7C0B" w:rsidP="00187176">
      <w:pPr>
        <w:widowControl w:val="0"/>
        <w:autoSpaceDE w:val="0"/>
        <w:autoSpaceDN w:val="0"/>
        <w:adjustRightInd w:val="0"/>
        <w:spacing w:after="0" w:line="240" w:lineRule="auto"/>
        <w:rPr>
          <w:rFonts w:ascii="Arial" w:hAnsi="Arial" w:cs="Arial"/>
        </w:rPr>
      </w:pPr>
    </w:p>
    <w:p w:rsidR="00AF7C0B" w:rsidRDefault="00F56D98" w:rsidP="00187176">
      <w:pPr>
        <w:widowControl w:val="0"/>
        <w:autoSpaceDE w:val="0"/>
        <w:autoSpaceDN w:val="0"/>
        <w:adjustRightInd w:val="0"/>
        <w:spacing w:after="0" w:line="240" w:lineRule="auto"/>
        <w:rPr>
          <w:rFonts w:ascii="Arial" w:hAnsi="Arial" w:cs="Arial"/>
        </w:rPr>
      </w:pPr>
      <w:r>
        <w:rPr>
          <w:rFonts w:ascii="Arial" w:hAnsi="Arial" w:cs="Arial"/>
        </w:rPr>
        <w:lastRenderedPageBreak/>
        <w:t>9.  Other options:</w:t>
      </w:r>
    </w:p>
    <w:p w:rsidR="00AF7C0B" w:rsidRDefault="00AF7C0B" w:rsidP="00187176">
      <w:pPr>
        <w:widowControl w:val="0"/>
        <w:autoSpaceDE w:val="0"/>
        <w:autoSpaceDN w:val="0"/>
        <w:adjustRightInd w:val="0"/>
        <w:spacing w:after="0" w:line="240" w:lineRule="auto"/>
        <w:jc w:val="center"/>
        <w:rPr>
          <w:rFonts w:ascii="Arial" w:hAnsi="Arial" w:cs="Arial"/>
        </w:rPr>
      </w:pPr>
    </w:p>
    <w:p w:rsidR="00AF7C0B" w:rsidRDefault="00F56D98" w:rsidP="00187176">
      <w:pPr>
        <w:widowControl w:val="0"/>
        <w:autoSpaceDE w:val="0"/>
        <w:autoSpaceDN w:val="0"/>
        <w:adjustRightInd w:val="0"/>
        <w:spacing w:after="0" w:line="240" w:lineRule="auto"/>
        <w:jc w:val="center"/>
        <w:rPr>
          <w:rFonts w:ascii="Arial" w:hAnsi="Arial" w:cs="Arial"/>
        </w:rPr>
      </w:pPr>
      <w:r>
        <w:rPr>
          <w:rFonts w:ascii="Arial" w:hAnsi="Arial" w:cs="Arial"/>
          <w:b/>
          <w:bCs/>
        </w:rPr>
        <w:t>Provide the employee with a written summary of projects</w:t>
      </w:r>
      <w:r>
        <w:rPr>
          <w:rFonts w:ascii="Arial" w:hAnsi="Arial" w:cs="Arial"/>
        </w:rPr>
        <w:t xml:space="preserve"> to be transferred to ensure a smooth transition of work if the employee will remain as an active employee for a period of time.</w:t>
      </w:r>
      <w:r w:rsidR="00282D6B">
        <w:rPr>
          <w:rFonts w:ascii="Arial" w:hAnsi="Arial" w:cs="Arial"/>
        </w:rPr>
        <w:t xml:space="preserve"> T</w:t>
      </w:r>
      <w:r>
        <w:rPr>
          <w:rFonts w:ascii="Arial" w:hAnsi="Arial" w:cs="Arial"/>
        </w:rPr>
        <w:t xml:space="preserve">he last day of work, return of company ID, keys and </w:t>
      </w:r>
      <w:r w:rsidR="00282D6B">
        <w:rPr>
          <w:rFonts w:ascii="Arial" w:hAnsi="Arial" w:cs="Arial"/>
        </w:rPr>
        <w:t>school documents.</w:t>
      </w:r>
    </w:p>
    <w:p w:rsidR="00AF7C0B" w:rsidRDefault="00AF7C0B" w:rsidP="00187176">
      <w:pPr>
        <w:widowControl w:val="0"/>
        <w:autoSpaceDE w:val="0"/>
        <w:autoSpaceDN w:val="0"/>
        <w:adjustRightInd w:val="0"/>
        <w:spacing w:after="0" w:line="240" w:lineRule="auto"/>
        <w:rPr>
          <w:rFonts w:ascii="Arial" w:hAnsi="Arial" w:cs="Arial"/>
        </w:rPr>
      </w:pPr>
    </w:p>
    <w:p w:rsidR="00282D6B" w:rsidRDefault="00F56D98" w:rsidP="00187176">
      <w:pPr>
        <w:widowControl w:val="0"/>
        <w:autoSpaceDE w:val="0"/>
        <w:autoSpaceDN w:val="0"/>
        <w:adjustRightInd w:val="0"/>
        <w:spacing w:after="0" w:line="240" w:lineRule="auto"/>
        <w:rPr>
          <w:rFonts w:ascii="Arial" w:hAnsi="Arial" w:cs="Arial"/>
        </w:rPr>
      </w:pPr>
      <w:r>
        <w:rPr>
          <w:rFonts w:ascii="Arial" w:hAnsi="Arial" w:cs="Arial"/>
        </w:rPr>
        <w:t>10.  End the interview by saying that the employee will be notified of any other matters that must be dealt</w:t>
      </w:r>
      <w:r w:rsidR="00282D6B">
        <w:rPr>
          <w:rFonts w:ascii="Arial" w:hAnsi="Arial" w:cs="Arial"/>
        </w:rPr>
        <w:t>.</w:t>
      </w:r>
    </w:p>
    <w:p w:rsidR="00282D6B" w:rsidRDefault="00282D6B" w:rsidP="00187176">
      <w:pPr>
        <w:widowControl w:val="0"/>
        <w:autoSpaceDE w:val="0"/>
        <w:autoSpaceDN w:val="0"/>
        <w:adjustRightInd w:val="0"/>
        <w:spacing w:after="0" w:line="240" w:lineRule="auto"/>
        <w:rPr>
          <w:rFonts w:ascii="Arial" w:hAnsi="Arial" w:cs="Arial"/>
        </w:rPr>
      </w:pPr>
    </w:p>
    <w:p w:rsidR="00AF7C0B" w:rsidRDefault="00F56D98" w:rsidP="00187176">
      <w:pPr>
        <w:widowControl w:val="0"/>
        <w:autoSpaceDE w:val="0"/>
        <w:autoSpaceDN w:val="0"/>
        <w:adjustRightInd w:val="0"/>
        <w:spacing w:after="0" w:line="240" w:lineRule="auto"/>
        <w:rPr>
          <w:rFonts w:ascii="Arial" w:hAnsi="Arial" w:cs="Arial"/>
        </w:rPr>
      </w:pPr>
      <w:r>
        <w:rPr>
          <w:rFonts w:ascii="Arial" w:hAnsi="Arial" w:cs="Arial"/>
        </w:rPr>
        <w:t>11.  Wish the employee good luck and express confidence in his or her future.</w:t>
      </w:r>
    </w:p>
    <w:p w:rsidR="00AF7C0B" w:rsidRDefault="00AF7C0B" w:rsidP="00187176">
      <w:pPr>
        <w:widowControl w:val="0"/>
        <w:autoSpaceDE w:val="0"/>
        <w:autoSpaceDN w:val="0"/>
        <w:adjustRightInd w:val="0"/>
        <w:spacing w:after="0" w:line="240" w:lineRule="auto"/>
        <w:rPr>
          <w:rFonts w:ascii="Arial" w:hAnsi="Arial" w:cs="Arial"/>
        </w:rPr>
      </w:pPr>
    </w:p>
    <w:p w:rsidR="00AF7C0B" w:rsidRDefault="00F56D98" w:rsidP="00187176">
      <w:pPr>
        <w:widowControl w:val="0"/>
        <w:autoSpaceDE w:val="0"/>
        <w:autoSpaceDN w:val="0"/>
        <w:adjustRightInd w:val="0"/>
        <w:spacing w:after="0" w:line="240" w:lineRule="auto"/>
        <w:rPr>
          <w:rFonts w:ascii="Arial" w:hAnsi="Arial" w:cs="Arial"/>
        </w:rPr>
      </w:pPr>
      <w:r>
        <w:rPr>
          <w:rFonts w:ascii="Arial" w:hAnsi="Arial" w:cs="Arial"/>
        </w:rPr>
        <w:t>12.  Stand, extend your hand and remain standing until the employee has left the meeting site.</w:t>
      </w:r>
    </w:p>
    <w:p w:rsidR="00AF7C0B" w:rsidRDefault="00AF7C0B" w:rsidP="00187176">
      <w:pPr>
        <w:widowControl w:val="0"/>
        <w:autoSpaceDE w:val="0"/>
        <w:autoSpaceDN w:val="0"/>
        <w:adjustRightInd w:val="0"/>
        <w:spacing w:after="0" w:line="240" w:lineRule="auto"/>
        <w:rPr>
          <w:rFonts w:ascii="Times New Roman" w:hAnsi="Times New Roman" w:cs="Times New Roman"/>
        </w:rPr>
      </w:pPr>
    </w:p>
    <w:p w:rsidR="00AF7C0B" w:rsidRDefault="00AF7C0B" w:rsidP="00187176">
      <w:pPr>
        <w:widowControl w:val="0"/>
        <w:autoSpaceDE w:val="0"/>
        <w:autoSpaceDN w:val="0"/>
        <w:adjustRightInd w:val="0"/>
        <w:spacing w:after="0" w:line="240" w:lineRule="auto"/>
        <w:rPr>
          <w:rFonts w:ascii="Times New Roman" w:hAnsi="Times New Roman" w:cs="Times New Roman"/>
        </w:rPr>
      </w:pPr>
    </w:p>
    <w:p w:rsidR="00282D6B" w:rsidRDefault="00282D6B" w:rsidP="00187176">
      <w:pPr>
        <w:widowControl w:val="0"/>
        <w:autoSpaceDE w:val="0"/>
        <w:autoSpaceDN w:val="0"/>
        <w:adjustRightInd w:val="0"/>
        <w:spacing w:after="0" w:line="240" w:lineRule="auto"/>
        <w:rPr>
          <w:rFonts w:ascii="Times New Roman" w:hAnsi="Times New Roman" w:cs="Times New Roman"/>
        </w:rPr>
      </w:pPr>
    </w:p>
    <w:p w:rsidR="00282D6B" w:rsidRPr="00282D6B" w:rsidRDefault="00282D6B" w:rsidP="00187176">
      <w:pPr>
        <w:widowControl w:val="0"/>
        <w:autoSpaceDE w:val="0"/>
        <w:autoSpaceDN w:val="0"/>
        <w:adjustRightInd w:val="0"/>
        <w:spacing w:after="0" w:line="240" w:lineRule="auto"/>
        <w:jc w:val="center"/>
        <w:rPr>
          <w:rFonts w:ascii="Arial" w:hAnsi="Arial" w:cs="Arial"/>
        </w:rPr>
      </w:pPr>
    </w:p>
    <w:p w:rsidR="00C95E7E" w:rsidRDefault="00282D6B" w:rsidP="00187176">
      <w:pPr>
        <w:widowControl w:val="0"/>
        <w:autoSpaceDE w:val="0"/>
        <w:autoSpaceDN w:val="0"/>
        <w:adjustRightInd w:val="0"/>
        <w:spacing w:after="0" w:line="240" w:lineRule="auto"/>
        <w:jc w:val="center"/>
        <w:rPr>
          <w:rFonts w:ascii="Arial" w:hAnsi="Arial" w:cs="Arial"/>
        </w:rPr>
      </w:pPr>
      <w:r w:rsidRPr="00282D6B">
        <w:rPr>
          <w:rFonts w:ascii="Arial" w:hAnsi="Arial" w:cs="Arial"/>
        </w:rPr>
        <w:t>Visit:</w:t>
      </w:r>
    </w:p>
    <w:p w:rsidR="00282D6B" w:rsidRPr="0055628C" w:rsidRDefault="00282D6B" w:rsidP="00187176">
      <w:pPr>
        <w:widowControl w:val="0"/>
        <w:autoSpaceDE w:val="0"/>
        <w:autoSpaceDN w:val="0"/>
        <w:adjustRightInd w:val="0"/>
        <w:spacing w:after="0" w:line="240" w:lineRule="auto"/>
        <w:jc w:val="center"/>
        <w:rPr>
          <w:rFonts w:ascii="Arial" w:hAnsi="Arial" w:cs="Arial"/>
        </w:rPr>
      </w:pPr>
      <w:r w:rsidRPr="00282D6B">
        <w:rPr>
          <w:rFonts w:ascii="Arial" w:hAnsi="Arial" w:cs="Arial"/>
        </w:rPr>
        <w:t xml:space="preserve"> </w:t>
      </w:r>
      <w:hyperlink r:id="rId10" w:history="1">
        <w:r w:rsidRPr="0055628C">
          <w:rPr>
            <w:rStyle w:val="Hyperlink"/>
            <w:rFonts w:ascii="Arial" w:hAnsi="Arial" w:cs="Arial"/>
            <w:color w:val="auto"/>
          </w:rPr>
          <w:t>www.usicahs.org</w:t>
        </w:r>
      </w:hyperlink>
    </w:p>
    <w:p w:rsidR="00282D6B" w:rsidRPr="0055628C" w:rsidRDefault="00D82BF3" w:rsidP="00187176">
      <w:pPr>
        <w:widowControl w:val="0"/>
        <w:autoSpaceDE w:val="0"/>
        <w:autoSpaceDN w:val="0"/>
        <w:adjustRightInd w:val="0"/>
        <w:spacing w:after="0" w:line="240" w:lineRule="auto"/>
        <w:jc w:val="center"/>
        <w:rPr>
          <w:rFonts w:ascii="Arial" w:hAnsi="Arial" w:cs="Arial"/>
        </w:rPr>
      </w:pPr>
      <w:hyperlink r:id="rId11" w:history="1">
        <w:r w:rsidR="00282D6B" w:rsidRPr="0055628C">
          <w:rPr>
            <w:rStyle w:val="Hyperlink"/>
            <w:rFonts w:ascii="Arial" w:hAnsi="Arial" w:cs="Arial"/>
            <w:color w:val="auto"/>
          </w:rPr>
          <w:t>http://www.usicahs.org/College-Orientation.html</w:t>
        </w:r>
      </w:hyperlink>
    </w:p>
    <w:p w:rsidR="00282D6B" w:rsidRPr="0055628C" w:rsidRDefault="00282D6B" w:rsidP="00187176">
      <w:pPr>
        <w:widowControl w:val="0"/>
        <w:autoSpaceDE w:val="0"/>
        <w:autoSpaceDN w:val="0"/>
        <w:adjustRightInd w:val="0"/>
        <w:spacing w:after="0" w:line="240" w:lineRule="auto"/>
        <w:rPr>
          <w:rFonts w:ascii="Times New Roman" w:hAnsi="Times New Roman" w:cs="Times New Roman"/>
        </w:rPr>
      </w:pPr>
    </w:p>
    <w:p w:rsidR="00AF7C0B" w:rsidRDefault="00AF7C0B" w:rsidP="00187176">
      <w:pPr>
        <w:widowControl w:val="0"/>
        <w:autoSpaceDE w:val="0"/>
        <w:autoSpaceDN w:val="0"/>
        <w:adjustRightInd w:val="0"/>
        <w:spacing w:after="0" w:line="240" w:lineRule="auto"/>
        <w:rPr>
          <w:rFonts w:ascii="Times New Roman" w:hAnsi="Times New Roman" w:cs="Times New Roman"/>
        </w:rPr>
      </w:pPr>
    </w:p>
    <w:p w:rsidR="00282D6B" w:rsidRDefault="00282D6B" w:rsidP="00187176">
      <w:pPr>
        <w:spacing w:line="17" w:lineRule="atLeast"/>
        <w:jc w:val="center"/>
        <w:rPr>
          <w:rFonts w:ascii="Arial" w:hAnsi="Arial" w:cs="Arial"/>
        </w:rPr>
      </w:pPr>
    </w:p>
    <w:p w:rsidR="00282D6B" w:rsidRPr="00DF02AA" w:rsidRDefault="00282D6B" w:rsidP="00187176">
      <w:pPr>
        <w:spacing w:line="17" w:lineRule="atLeast"/>
        <w:jc w:val="center"/>
        <w:rPr>
          <w:sz w:val="2"/>
          <w:szCs w:val="2"/>
        </w:rPr>
      </w:pPr>
      <w:r w:rsidRPr="00DF02AA">
        <w:rPr>
          <w:rFonts w:ascii="Arial" w:hAnsi="Arial" w:cs="Arial"/>
          <w:sz w:val="23"/>
          <w:szCs w:val="23"/>
        </w:rPr>
        <w:t>U.S. International Christian Academy is not associated with any others educational institutions, High Schools, Colleges, Vocational Schools or Universities.</w:t>
      </w:r>
    </w:p>
    <w:p w:rsidR="00282D6B" w:rsidRDefault="008712FE" w:rsidP="00187176">
      <w:pPr>
        <w:spacing w:after="0" w:line="17" w:lineRule="atLeast"/>
        <w:jc w:val="center"/>
        <w:rPr>
          <w:rFonts w:ascii="Arial" w:eastAsia="Times New Roman" w:hAnsi="Arial" w:cs="Arial"/>
          <w:sz w:val="23"/>
          <w:szCs w:val="23"/>
        </w:rPr>
      </w:pPr>
      <w:r>
        <w:rPr>
          <w:noProof/>
          <w:sz w:val="2"/>
          <w:szCs w:val="2"/>
        </w:rPr>
        <w:drawing>
          <wp:inline distT="0" distB="0" distL="0" distR="0">
            <wp:extent cx="372110" cy="850900"/>
            <wp:effectExtent l="19050" t="0" r="889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a:srcRect/>
                    <a:stretch>
                      <a:fillRect/>
                    </a:stretch>
                  </pic:blipFill>
                  <pic:spPr bwMode="auto">
                    <a:xfrm>
                      <a:off x="0" y="0"/>
                      <a:ext cx="372110" cy="850900"/>
                    </a:xfrm>
                    <a:prstGeom prst="rect">
                      <a:avLst/>
                    </a:prstGeom>
                    <a:noFill/>
                    <a:ln w="9525">
                      <a:noFill/>
                      <a:miter lim="800000"/>
                      <a:headEnd/>
                      <a:tailEnd/>
                    </a:ln>
                  </pic:spPr>
                </pic:pic>
              </a:graphicData>
            </a:graphic>
          </wp:inline>
        </w:drawing>
      </w:r>
    </w:p>
    <w:p w:rsidR="00282D6B" w:rsidRPr="000F7F8C" w:rsidRDefault="00282D6B" w:rsidP="00187176">
      <w:pPr>
        <w:spacing w:after="0" w:line="17" w:lineRule="atLeast"/>
        <w:jc w:val="center"/>
        <w:rPr>
          <w:rFonts w:ascii="Times New Roman" w:eastAsia="Times New Roman" w:hAnsi="Times New Roman" w:cs="Times New Roman"/>
          <w:sz w:val="2"/>
          <w:szCs w:val="2"/>
        </w:rPr>
      </w:pPr>
      <w:r w:rsidRPr="000F7F8C">
        <w:rPr>
          <w:rFonts w:ascii="Arial" w:eastAsia="Times New Roman" w:hAnsi="Arial" w:cs="Arial"/>
          <w:sz w:val="23"/>
          <w:szCs w:val="23"/>
        </w:rPr>
        <w:t>Logo is trademark or service marks of U.S. International Christian Academy entities and may be used only with permission of U.S. Internationa</w:t>
      </w:r>
      <w:r>
        <w:rPr>
          <w:rFonts w:ascii="Arial" w:eastAsia="Times New Roman" w:hAnsi="Arial" w:cs="Arial"/>
          <w:sz w:val="23"/>
          <w:szCs w:val="23"/>
        </w:rPr>
        <w:t xml:space="preserve">l Christian Academy and slogans </w:t>
      </w:r>
      <w:r w:rsidRPr="000F7F8C">
        <w:rPr>
          <w:rFonts w:ascii="Arial" w:eastAsia="Times New Roman" w:hAnsi="Arial" w:cs="Arial"/>
          <w:sz w:val="23"/>
          <w:szCs w:val="23"/>
        </w:rPr>
        <w:t>designating and entities, and their respective mascot.</w:t>
      </w:r>
    </w:p>
    <w:p w:rsidR="00282D6B" w:rsidRPr="000F7F8C" w:rsidRDefault="00282D6B" w:rsidP="00187176">
      <w:pPr>
        <w:spacing w:after="0" w:line="17" w:lineRule="atLeast"/>
        <w:jc w:val="center"/>
        <w:rPr>
          <w:rFonts w:ascii="Times New Roman" w:eastAsia="Times New Roman" w:hAnsi="Times New Roman" w:cs="Times New Roman"/>
          <w:sz w:val="2"/>
          <w:szCs w:val="2"/>
        </w:rPr>
      </w:pPr>
    </w:p>
    <w:p w:rsidR="00282D6B" w:rsidRPr="000F7F8C" w:rsidRDefault="00282D6B" w:rsidP="00187176">
      <w:pPr>
        <w:spacing w:after="0" w:line="17" w:lineRule="atLeast"/>
        <w:jc w:val="center"/>
        <w:rPr>
          <w:rFonts w:ascii="Times New Roman" w:eastAsia="Times New Roman" w:hAnsi="Times New Roman" w:cs="Times New Roman"/>
          <w:sz w:val="2"/>
          <w:szCs w:val="2"/>
        </w:rPr>
      </w:pPr>
      <w:r w:rsidRPr="000F7F8C">
        <w:rPr>
          <w:rFonts w:ascii="Arial" w:eastAsia="Times New Roman" w:hAnsi="Arial" w:cs="Arial"/>
          <w:sz w:val="23"/>
          <w:szCs w:val="23"/>
        </w:rPr>
        <w:t>Use of the Website signifies your agreement to the Terms of Use and Privacy Policy.</w:t>
      </w:r>
    </w:p>
    <w:p w:rsidR="00282D6B" w:rsidRPr="000F7F8C" w:rsidRDefault="00282D6B" w:rsidP="00187176">
      <w:pPr>
        <w:spacing w:after="0" w:line="17" w:lineRule="atLeast"/>
        <w:jc w:val="center"/>
        <w:rPr>
          <w:rFonts w:ascii="Times New Roman" w:eastAsia="Times New Roman" w:hAnsi="Times New Roman" w:cs="Times New Roman"/>
          <w:sz w:val="2"/>
          <w:szCs w:val="2"/>
        </w:rPr>
      </w:pPr>
    </w:p>
    <w:p w:rsidR="00282D6B" w:rsidRPr="000F7F8C" w:rsidRDefault="00282D6B" w:rsidP="00187176">
      <w:pPr>
        <w:spacing w:after="0" w:line="17" w:lineRule="atLeast"/>
        <w:jc w:val="center"/>
        <w:rPr>
          <w:rFonts w:ascii="Times New Roman" w:eastAsia="Times New Roman" w:hAnsi="Times New Roman" w:cs="Times New Roman"/>
          <w:sz w:val="2"/>
          <w:szCs w:val="2"/>
        </w:rPr>
      </w:pPr>
      <w:r>
        <w:rPr>
          <w:rFonts w:ascii="Arial" w:eastAsia="Times New Roman" w:hAnsi="Arial" w:cs="Arial"/>
          <w:sz w:val="23"/>
          <w:szCs w:val="23"/>
        </w:rPr>
        <w:t>Copyright Notice: U.S. I</w:t>
      </w:r>
      <w:r w:rsidRPr="000F7F8C">
        <w:rPr>
          <w:rFonts w:ascii="Arial" w:eastAsia="Times New Roman" w:hAnsi="Arial" w:cs="Arial"/>
          <w:sz w:val="23"/>
          <w:szCs w:val="23"/>
        </w:rPr>
        <w:t>nternational Christian Academy does not authorize any photocopying in vio</w:t>
      </w:r>
      <w:r>
        <w:rPr>
          <w:rFonts w:ascii="Arial" w:eastAsia="Times New Roman" w:hAnsi="Arial" w:cs="Arial"/>
          <w:sz w:val="23"/>
          <w:szCs w:val="23"/>
        </w:rPr>
        <w:t>l</w:t>
      </w:r>
      <w:r w:rsidRPr="000F7F8C">
        <w:rPr>
          <w:rFonts w:ascii="Arial" w:eastAsia="Times New Roman" w:hAnsi="Arial" w:cs="Arial"/>
          <w:sz w:val="23"/>
          <w:szCs w:val="23"/>
        </w:rPr>
        <w:t>ation federal copyright Law (Title 17 of U.S. Code)</w:t>
      </w:r>
    </w:p>
    <w:p w:rsidR="00282D6B" w:rsidRPr="000F7F8C" w:rsidRDefault="00282D6B" w:rsidP="00187176">
      <w:pPr>
        <w:spacing w:line="17" w:lineRule="atLeast"/>
        <w:jc w:val="center"/>
        <w:rPr>
          <w:sz w:val="2"/>
          <w:szCs w:val="2"/>
        </w:rPr>
      </w:pPr>
    </w:p>
    <w:p w:rsidR="00282D6B" w:rsidRPr="00DF02AA" w:rsidRDefault="00282D6B" w:rsidP="00187176">
      <w:pPr>
        <w:spacing w:line="17" w:lineRule="atLeast"/>
        <w:jc w:val="center"/>
        <w:rPr>
          <w:sz w:val="2"/>
          <w:szCs w:val="2"/>
        </w:rPr>
      </w:pPr>
      <w:r w:rsidRPr="00DF02AA">
        <w:rPr>
          <w:rFonts w:ascii="Arial" w:hAnsi="Arial" w:cs="Arial"/>
          <w:sz w:val="23"/>
          <w:szCs w:val="23"/>
        </w:rPr>
        <w:t>Revised on January 6, 20</w:t>
      </w:r>
      <w:r w:rsidR="00F56D98">
        <w:rPr>
          <w:rFonts w:ascii="Arial" w:hAnsi="Arial" w:cs="Arial"/>
          <w:sz w:val="23"/>
          <w:szCs w:val="23"/>
        </w:rPr>
        <w:t>20</w:t>
      </w:r>
    </w:p>
    <w:p w:rsidR="00282D6B" w:rsidRPr="003B7472" w:rsidRDefault="00282D6B" w:rsidP="00187176">
      <w:pPr>
        <w:spacing w:line="17" w:lineRule="atLeast"/>
        <w:jc w:val="center"/>
        <w:rPr>
          <w:sz w:val="2"/>
          <w:szCs w:val="2"/>
        </w:rPr>
      </w:pPr>
      <w:r w:rsidRPr="00DF02AA">
        <w:rPr>
          <w:rFonts w:ascii="Arial" w:hAnsi="Arial" w:cs="Arial"/>
          <w:sz w:val="23"/>
          <w:szCs w:val="23"/>
        </w:rPr>
        <w:t>Website Designed by U.S. International Christian Academy © 2013</w:t>
      </w:r>
    </w:p>
    <w:p w:rsidR="00AF7C0B" w:rsidRDefault="00AF7C0B" w:rsidP="00187176">
      <w:pPr>
        <w:widowControl w:val="0"/>
        <w:autoSpaceDE w:val="0"/>
        <w:autoSpaceDN w:val="0"/>
        <w:adjustRightInd w:val="0"/>
        <w:spacing w:after="0" w:line="240" w:lineRule="auto"/>
        <w:rPr>
          <w:rFonts w:ascii="Times New Roman" w:hAnsi="Times New Roman" w:cs="Times New Roman"/>
        </w:rPr>
      </w:pPr>
    </w:p>
    <w:p w:rsidR="00AF7C0B" w:rsidRDefault="00AF7C0B" w:rsidP="00187176">
      <w:pPr>
        <w:widowControl w:val="0"/>
        <w:autoSpaceDE w:val="0"/>
        <w:autoSpaceDN w:val="0"/>
        <w:adjustRightInd w:val="0"/>
        <w:spacing w:after="0" w:line="240" w:lineRule="auto"/>
        <w:rPr>
          <w:rFonts w:ascii="Times New Roman" w:hAnsi="Times New Roman" w:cs="Times New Roman"/>
        </w:rPr>
      </w:pPr>
    </w:p>
    <w:p w:rsidR="00AF7C0B" w:rsidRDefault="00AF7C0B" w:rsidP="00187176">
      <w:pPr>
        <w:widowControl w:val="0"/>
        <w:autoSpaceDE w:val="0"/>
        <w:autoSpaceDN w:val="0"/>
        <w:adjustRightInd w:val="0"/>
        <w:spacing w:after="0" w:line="240" w:lineRule="auto"/>
        <w:rPr>
          <w:rFonts w:ascii="Times New Roman" w:hAnsi="Times New Roman" w:cs="Times New Roman"/>
        </w:rPr>
      </w:pPr>
    </w:p>
    <w:p w:rsidR="00282D6B" w:rsidRDefault="00282D6B" w:rsidP="00187176">
      <w:pPr>
        <w:widowControl w:val="0"/>
        <w:autoSpaceDE w:val="0"/>
        <w:autoSpaceDN w:val="0"/>
        <w:adjustRightInd w:val="0"/>
        <w:spacing w:after="0" w:line="240" w:lineRule="auto"/>
        <w:rPr>
          <w:rFonts w:ascii="Times New Roman" w:hAnsi="Times New Roman" w:cs="Times New Roman"/>
        </w:rPr>
      </w:pPr>
    </w:p>
    <w:p w:rsidR="00AF7C0B" w:rsidRDefault="00AF7C0B" w:rsidP="00187176">
      <w:pPr>
        <w:widowControl w:val="0"/>
        <w:autoSpaceDE w:val="0"/>
        <w:autoSpaceDN w:val="0"/>
        <w:adjustRightInd w:val="0"/>
        <w:spacing w:after="0" w:line="240" w:lineRule="auto"/>
        <w:rPr>
          <w:rFonts w:ascii="Times New Roman" w:hAnsi="Times New Roman" w:cs="Times New Roman"/>
        </w:rPr>
      </w:pPr>
    </w:p>
    <w:p w:rsidR="00282D6B" w:rsidRDefault="00282D6B" w:rsidP="00187176">
      <w:pPr>
        <w:widowControl w:val="0"/>
        <w:autoSpaceDE w:val="0"/>
        <w:autoSpaceDN w:val="0"/>
        <w:adjustRightInd w:val="0"/>
        <w:spacing w:after="0" w:line="240" w:lineRule="auto"/>
        <w:rPr>
          <w:rFonts w:ascii="Times New Roman" w:hAnsi="Times New Roman" w:cs="Times New Roman"/>
        </w:rPr>
      </w:pPr>
    </w:p>
    <w:p w:rsidR="00282D6B" w:rsidRDefault="00282D6B" w:rsidP="00187176">
      <w:pPr>
        <w:widowControl w:val="0"/>
        <w:autoSpaceDE w:val="0"/>
        <w:autoSpaceDN w:val="0"/>
        <w:adjustRightInd w:val="0"/>
        <w:spacing w:after="0" w:line="240" w:lineRule="auto"/>
        <w:rPr>
          <w:rFonts w:ascii="Times New Roman" w:hAnsi="Times New Roman" w:cs="Times New Roman"/>
        </w:rPr>
      </w:pPr>
    </w:p>
    <w:p w:rsidR="00AF7C0B" w:rsidRDefault="00AF7C0B" w:rsidP="00187176">
      <w:pPr>
        <w:widowControl w:val="0"/>
        <w:autoSpaceDE w:val="0"/>
        <w:autoSpaceDN w:val="0"/>
        <w:adjustRightInd w:val="0"/>
        <w:spacing w:after="0" w:line="240" w:lineRule="auto"/>
        <w:rPr>
          <w:rFonts w:ascii="Times New Roman" w:hAnsi="Times New Roman" w:cs="Times New Roman"/>
        </w:rPr>
      </w:pPr>
    </w:p>
    <w:p w:rsidR="00AF7C0B" w:rsidRDefault="00AF7C0B" w:rsidP="00187176">
      <w:pPr>
        <w:widowControl w:val="0"/>
        <w:autoSpaceDE w:val="0"/>
        <w:autoSpaceDN w:val="0"/>
        <w:adjustRightInd w:val="0"/>
        <w:spacing w:after="0" w:line="240" w:lineRule="auto"/>
        <w:rPr>
          <w:rFonts w:ascii="Times New Roman" w:hAnsi="Times New Roman" w:cs="Times New Roman"/>
        </w:rPr>
      </w:pPr>
    </w:p>
    <w:sectPr w:rsidR="00AF7C0B" w:rsidSect="00AF7C0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DA2" w:rsidRDefault="00026DA2" w:rsidP="00026DA2">
      <w:pPr>
        <w:spacing w:after="0" w:line="240" w:lineRule="auto"/>
      </w:pPr>
      <w:r>
        <w:separator/>
      </w:r>
    </w:p>
  </w:endnote>
  <w:endnote w:type="continuationSeparator" w:id="1">
    <w:p w:rsidR="00026DA2" w:rsidRDefault="00026DA2" w:rsidP="00026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altName w:val="Courier New"/>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76" w:rsidRDefault="001871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27732"/>
      <w:docPartObj>
        <w:docPartGallery w:val="Page Numbers (Bottom of Page)"/>
        <w:docPartUnique/>
      </w:docPartObj>
    </w:sdtPr>
    <w:sdtContent>
      <w:p w:rsidR="00187176" w:rsidRDefault="00D82BF3">
        <w:pPr>
          <w:pStyle w:val="Footer"/>
          <w:jc w:val="right"/>
        </w:pPr>
        <w:fldSimple w:instr=" PAGE   \* MERGEFORMAT ">
          <w:r w:rsidR="00466A8D">
            <w:rPr>
              <w:noProof/>
            </w:rPr>
            <w:t>1</w:t>
          </w:r>
        </w:fldSimple>
      </w:p>
    </w:sdtContent>
  </w:sdt>
  <w:p w:rsidR="00026DA2" w:rsidRDefault="00026D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76" w:rsidRDefault="001871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DA2" w:rsidRDefault="00026DA2" w:rsidP="00026DA2">
      <w:pPr>
        <w:spacing w:after="0" w:line="240" w:lineRule="auto"/>
      </w:pPr>
      <w:r>
        <w:separator/>
      </w:r>
    </w:p>
  </w:footnote>
  <w:footnote w:type="continuationSeparator" w:id="1">
    <w:p w:rsidR="00026DA2" w:rsidRDefault="00026DA2" w:rsidP="00026D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A2" w:rsidRDefault="00D82B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826783"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Arial&quot;;font-size:1pt" string="USI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A2" w:rsidRDefault="00D82B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826784" o:spid="_x0000_s2051"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Arial&quot;;font-size:1pt" string="USI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A2" w:rsidRDefault="00D82B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826782"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USIC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2D6B"/>
    <w:rsid w:val="00026DA2"/>
    <w:rsid w:val="00053228"/>
    <w:rsid w:val="00187176"/>
    <w:rsid w:val="00282D6B"/>
    <w:rsid w:val="00466A8D"/>
    <w:rsid w:val="00503DB0"/>
    <w:rsid w:val="0055628C"/>
    <w:rsid w:val="008712FE"/>
    <w:rsid w:val="00AF7C0B"/>
    <w:rsid w:val="00C95E7E"/>
    <w:rsid w:val="00CD69E0"/>
    <w:rsid w:val="00D82BF3"/>
    <w:rsid w:val="00E50E98"/>
    <w:rsid w:val="00F56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D6B"/>
    <w:rPr>
      <w:color w:val="0000FF"/>
      <w:u w:val="single"/>
    </w:rPr>
  </w:style>
  <w:style w:type="paragraph" w:styleId="NoSpacing">
    <w:name w:val="No Spacing"/>
    <w:uiPriority w:val="1"/>
    <w:qFormat/>
    <w:rsid w:val="00282D6B"/>
    <w:pPr>
      <w:spacing w:after="0" w:line="240" w:lineRule="auto"/>
    </w:pPr>
  </w:style>
  <w:style w:type="paragraph" w:styleId="BalloonText">
    <w:name w:val="Balloon Text"/>
    <w:basedOn w:val="Normal"/>
    <w:link w:val="BalloonTextChar"/>
    <w:uiPriority w:val="99"/>
    <w:semiHidden/>
    <w:unhideWhenUsed/>
    <w:rsid w:val="00282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D6B"/>
    <w:rPr>
      <w:rFonts w:ascii="Tahoma" w:hAnsi="Tahoma" w:cs="Tahoma"/>
      <w:sz w:val="16"/>
      <w:szCs w:val="16"/>
    </w:rPr>
  </w:style>
  <w:style w:type="paragraph" w:styleId="Header">
    <w:name w:val="header"/>
    <w:basedOn w:val="Normal"/>
    <w:link w:val="HeaderChar"/>
    <w:uiPriority w:val="99"/>
    <w:semiHidden/>
    <w:unhideWhenUsed/>
    <w:rsid w:val="00026D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6DA2"/>
  </w:style>
  <w:style w:type="paragraph" w:styleId="Footer">
    <w:name w:val="footer"/>
    <w:basedOn w:val="Normal"/>
    <w:link w:val="FooterChar"/>
    <w:uiPriority w:val="99"/>
    <w:unhideWhenUsed/>
    <w:rsid w:val="00026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D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USICAH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sicah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usicahs.org/College-Orientation.htm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usicahs.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Ricardo</cp:lastModifiedBy>
  <cp:revision>10</cp:revision>
  <dcterms:created xsi:type="dcterms:W3CDTF">2020-01-05T12:30:00Z</dcterms:created>
  <dcterms:modified xsi:type="dcterms:W3CDTF">2020-01-10T22:44:00Z</dcterms:modified>
</cp:coreProperties>
</file>